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4F07D9" w:rsidRDefault="001B305A">
      <w:pPr>
        <w:pStyle w:val="Title"/>
        <w:rPr>
          <w:rFonts w:ascii="Century" w:hAnsi="Century"/>
          <w:sz w:val="40"/>
          <w:szCs w:val="40"/>
        </w:rPr>
      </w:pPr>
      <w:r w:rsidRPr="004F07D9">
        <w:rPr>
          <w:rFonts w:ascii="Century" w:hAnsi="Century"/>
          <w:sz w:val="40"/>
          <w:szCs w:val="40"/>
        </w:rPr>
        <w:t>KMEA College of Arts and Science</w:t>
      </w:r>
    </w:p>
    <w:p w:rsidR="00D37C1F" w:rsidRDefault="001B305A" w:rsidP="004566B7">
      <w:pPr>
        <w:spacing w:before="23" w:line="276" w:lineRule="auto"/>
        <w:ind w:left="1901" w:right="2091" w:firstLine="56"/>
        <w:jc w:val="center"/>
        <w:rPr>
          <w:rFonts w:ascii="Century" w:hAnsi="Century"/>
          <w:b/>
        </w:rPr>
      </w:pPr>
      <w:r w:rsidRPr="00931C11">
        <w:rPr>
          <w:rFonts w:ascii="Century" w:hAnsi="Century"/>
          <w:b/>
          <w:sz w:val="24"/>
        </w:rPr>
        <w:t>Kuzhivelip</w:t>
      </w:r>
      <w:r w:rsidR="009E6F1B">
        <w:rPr>
          <w:rFonts w:ascii="Century" w:hAnsi="Century"/>
          <w:b/>
          <w:sz w:val="24"/>
        </w:rPr>
        <w:t>p</w:t>
      </w:r>
      <w:r w:rsidR="000E16EB">
        <w:rPr>
          <w:rFonts w:ascii="Century" w:hAnsi="Century"/>
          <w:b/>
          <w:sz w:val="24"/>
        </w:rPr>
        <w:t xml:space="preserve">ady, </w:t>
      </w:r>
      <w:proofErr w:type="spellStart"/>
      <w:r w:rsidR="000E16EB">
        <w:rPr>
          <w:rFonts w:ascii="Century" w:hAnsi="Century"/>
          <w:b/>
          <w:sz w:val="24"/>
        </w:rPr>
        <w:t>Edathala</w:t>
      </w:r>
      <w:proofErr w:type="spellEnd"/>
      <w:r w:rsidR="000E16EB">
        <w:rPr>
          <w:rFonts w:ascii="Century" w:hAnsi="Century"/>
          <w:b/>
          <w:sz w:val="24"/>
        </w:rPr>
        <w:t xml:space="preserve"> P.O., </w:t>
      </w:r>
      <w:proofErr w:type="spellStart"/>
      <w:r w:rsidR="000E16EB">
        <w:rPr>
          <w:rFonts w:ascii="Century" w:hAnsi="Century"/>
          <w:b/>
          <w:sz w:val="24"/>
        </w:rPr>
        <w:t>Aluva</w:t>
      </w:r>
      <w:proofErr w:type="spellEnd"/>
      <w:r w:rsidR="000E16EB">
        <w:rPr>
          <w:rFonts w:ascii="Century" w:hAnsi="Century"/>
          <w:b/>
          <w:sz w:val="24"/>
        </w:rPr>
        <w:t xml:space="preserve"> - 683</w:t>
      </w:r>
      <w:r w:rsidRPr="00931C11">
        <w:rPr>
          <w:rFonts w:ascii="Century" w:hAnsi="Century"/>
          <w:b/>
          <w:sz w:val="24"/>
        </w:rPr>
        <w:t xml:space="preserve">561 </w:t>
      </w:r>
      <w:proofErr w:type="gramStart"/>
      <w:r w:rsidRPr="00931C11">
        <w:rPr>
          <w:rFonts w:ascii="Century" w:hAnsi="Century"/>
          <w:b/>
        </w:rPr>
        <w:t>Phone :</w:t>
      </w:r>
      <w:proofErr w:type="gramEnd"/>
      <w:r w:rsidRPr="00931C11">
        <w:rPr>
          <w:rFonts w:ascii="Century" w:hAnsi="Century"/>
          <w:b/>
        </w:rPr>
        <w:t xml:space="preserve"> 0484-2411041 </w:t>
      </w:r>
    </w:p>
    <w:p w:rsidR="00D37C1F" w:rsidRDefault="001B305A" w:rsidP="004566B7">
      <w:pPr>
        <w:spacing w:before="23" w:line="276" w:lineRule="auto"/>
        <w:ind w:left="1901" w:right="2091" w:firstLine="56"/>
        <w:jc w:val="center"/>
      </w:pPr>
      <w:r w:rsidRPr="00931C11">
        <w:rPr>
          <w:rFonts w:ascii="Century" w:hAnsi="Century"/>
          <w:b/>
        </w:rPr>
        <w:t xml:space="preserve">E-mail: </w:t>
      </w:r>
      <w:hyperlink r:id="rId5">
        <w:r w:rsidRPr="00931C11">
          <w:rPr>
            <w:rFonts w:ascii="Century" w:hAnsi="Century"/>
            <w:b/>
          </w:rPr>
          <w:t>kcoas@kmeacollege.ac.in</w:t>
        </w:r>
      </w:hyperlink>
    </w:p>
    <w:p w:rsidR="004566B7" w:rsidRDefault="001B305A" w:rsidP="004566B7">
      <w:pPr>
        <w:spacing w:before="23" w:line="276" w:lineRule="auto"/>
        <w:ind w:left="1901" w:right="2091" w:firstLine="56"/>
        <w:jc w:val="center"/>
        <w:rPr>
          <w:rFonts w:ascii="Century" w:hAnsi="Century"/>
          <w:b/>
        </w:rPr>
      </w:pPr>
      <w:r w:rsidRPr="00931C11">
        <w:rPr>
          <w:rFonts w:ascii="Century" w:hAnsi="Century"/>
          <w:b/>
        </w:rPr>
        <w:t xml:space="preserve"> </w:t>
      </w:r>
      <w:proofErr w:type="gramStart"/>
      <w:r w:rsidRPr="00931C11">
        <w:rPr>
          <w:rFonts w:ascii="Century" w:hAnsi="Century"/>
          <w:b/>
        </w:rPr>
        <w:t>Website :</w:t>
      </w:r>
      <w:proofErr w:type="gramEnd"/>
      <w:r w:rsidRPr="00931C11">
        <w:rPr>
          <w:rFonts w:ascii="Century" w:hAnsi="Century"/>
          <w:b/>
        </w:rPr>
        <w:t xml:space="preserve"> kmeaartscollege.ac.in</w:t>
      </w:r>
    </w:p>
    <w:p w:rsidR="00655920" w:rsidRPr="004566B7" w:rsidRDefault="00415A79" w:rsidP="004566B7">
      <w:pPr>
        <w:spacing w:before="23" w:line="276" w:lineRule="auto"/>
        <w:ind w:left="1901" w:right="2091" w:firstLine="56"/>
        <w:jc w:val="center"/>
        <w:rPr>
          <w:rFonts w:ascii="Century" w:hAnsi="Century"/>
          <w:b/>
        </w:rPr>
      </w:pPr>
      <w:r w:rsidRPr="00931C11">
        <w:rPr>
          <w:rFonts w:ascii="Century" w:hAnsi="Century"/>
          <w:b/>
          <w:sz w:val="28"/>
          <w:u w:val="thick"/>
        </w:rPr>
        <w:t>Admission</w:t>
      </w:r>
      <w:r w:rsidR="00F759A0">
        <w:rPr>
          <w:rFonts w:ascii="Century" w:hAnsi="Century"/>
          <w:b/>
          <w:sz w:val="28"/>
          <w:u w:val="thick"/>
        </w:rPr>
        <w:t>s -</w:t>
      </w:r>
      <w:r w:rsidRPr="00931C11">
        <w:rPr>
          <w:rFonts w:ascii="Century" w:hAnsi="Century"/>
          <w:b/>
          <w:sz w:val="28"/>
          <w:u w:val="thick"/>
        </w:rPr>
        <w:t xml:space="preserve"> 2020</w:t>
      </w:r>
      <w:r w:rsidR="001B305A" w:rsidRPr="00931C11">
        <w:rPr>
          <w:rFonts w:ascii="Century" w:hAnsi="Century"/>
          <w:b/>
          <w:sz w:val="28"/>
          <w:u w:val="thick"/>
        </w:rPr>
        <w:t>-</w:t>
      </w:r>
      <w:r w:rsidR="001F0BA9" w:rsidRPr="00931C11">
        <w:rPr>
          <w:rFonts w:ascii="Century" w:hAnsi="Century"/>
          <w:b/>
          <w:sz w:val="28"/>
          <w:u w:val="thick"/>
        </w:rPr>
        <w:t>20</w:t>
      </w:r>
      <w:r w:rsidR="001B305A" w:rsidRPr="00931C11">
        <w:rPr>
          <w:rFonts w:ascii="Century" w:hAnsi="Century"/>
          <w:b/>
          <w:sz w:val="28"/>
          <w:u w:val="thick"/>
        </w:rPr>
        <w:t>2</w:t>
      </w:r>
      <w:r w:rsidRPr="00931C11">
        <w:rPr>
          <w:rFonts w:ascii="Century" w:hAnsi="Century"/>
          <w:b/>
          <w:sz w:val="28"/>
          <w:u w:val="thick"/>
        </w:rPr>
        <w:t>1</w:t>
      </w:r>
    </w:p>
    <w:p w:rsidR="00655920" w:rsidRPr="00D87173" w:rsidRDefault="001B305A" w:rsidP="004566B7">
      <w:pPr>
        <w:spacing w:before="176"/>
        <w:ind w:left="3420"/>
        <w:rPr>
          <w:b/>
          <w:sz w:val="32"/>
        </w:rPr>
      </w:pPr>
      <w:r w:rsidRPr="00931C11">
        <w:rPr>
          <w:rFonts w:ascii="Century" w:hAnsi="Century"/>
          <w:b/>
          <w:sz w:val="32"/>
          <w:u w:val="thick"/>
        </w:rPr>
        <w:t>PROSPECTUS</w:t>
      </w:r>
    </w:p>
    <w:p w:rsidR="00FD5C9C" w:rsidRDefault="001B305A" w:rsidP="00013E39">
      <w:pPr>
        <w:pStyle w:val="BodyText"/>
        <w:spacing w:line="237" w:lineRule="auto"/>
        <w:ind w:left="101" w:right="111" w:firstLine="719"/>
        <w:jc w:val="both"/>
        <w:rPr>
          <w:rFonts w:ascii="Century" w:hAnsi="Century"/>
          <w:sz w:val="20"/>
          <w:szCs w:val="20"/>
        </w:rPr>
      </w:pPr>
      <w:r w:rsidRPr="00013E39">
        <w:rPr>
          <w:rFonts w:ascii="Century" w:hAnsi="Century"/>
          <w:sz w:val="20"/>
          <w:szCs w:val="20"/>
        </w:rPr>
        <w:t xml:space="preserve">KMEA College of Arts and Science, Kuzhivelippady, </w:t>
      </w:r>
      <w:proofErr w:type="spellStart"/>
      <w:r w:rsidRPr="00013E39">
        <w:rPr>
          <w:rFonts w:ascii="Century" w:hAnsi="Century"/>
          <w:sz w:val="20"/>
          <w:szCs w:val="20"/>
        </w:rPr>
        <w:t>Edathala</w:t>
      </w:r>
      <w:proofErr w:type="spellEnd"/>
      <w:r w:rsidRPr="00013E39">
        <w:rPr>
          <w:rFonts w:ascii="Century" w:hAnsi="Century"/>
          <w:sz w:val="20"/>
          <w:szCs w:val="20"/>
        </w:rPr>
        <w:t xml:space="preserve"> P.O., is a Minority Higher Education</w:t>
      </w:r>
      <w:r w:rsidR="001870F4" w:rsidRPr="00013E39">
        <w:rPr>
          <w:rFonts w:ascii="Century" w:hAnsi="Century"/>
          <w:sz w:val="20"/>
          <w:szCs w:val="20"/>
        </w:rPr>
        <w:t>al</w:t>
      </w:r>
      <w:r w:rsidRPr="00013E39">
        <w:rPr>
          <w:rFonts w:ascii="Century" w:hAnsi="Century"/>
          <w:sz w:val="20"/>
          <w:szCs w:val="20"/>
        </w:rPr>
        <w:t xml:space="preserve"> Institution</w:t>
      </w:r>
      <w:r w:rsidR="001870F4" w:rsidRPr="00013E39">
        <w:rPr>
          <w:rFonts w:ascii="Century" w:hAnsi="Century"/>
          <w:sz w:val="20"/>
          <w:szCs w:val="20"/>
        </w:rPr>
        <w:t>,</w:t>
      </w:r>
      <w:r w:rsidRPr="00013E39">
        <w:rPr>
          <w:rFonts w:ascii="Century" w:hAnsi="Century"/>
          <w:sz w:val="20"/>
          <w:szCs w:val="20"/>
        </w:rPr>
        <w:t xml:space="preserve"> affiliated of M.G. University</w:t>
      </w:r>
      <w:r w:rsidR="0043199E" w:rsidRPr="00013E39">
        <w:rPr>
          <w:rFonts w:ascii="Century" w:hAnsi="Century"/>
          <w:sz w:val="20"/>
          <w:szCs w:val="20"/>
        </w:rPr>
        <w:t xml:space="preserve">, </w:t>
      </w:r>
      <w:proofErr w:type="spellStart"/>
      <w:r w:rsidR="0043199E" w:rsidRPr="00013E39">
        <w:rPr>
          <w:rFonts w:ascii="Century" w:hAnsi="Century"/>
          <w:sz w:val="20"/>
          <w:szCs w:val="20"/>
        </w:rPr>
        <w:t>Kottayam</w:t>
      </w:r>
      <w:proofErr w:type="spellEnd"/>
      <w:r w:rsidRPr="00013E39">
        <w:rPr>
          <w:rFonts w:ascii="Century" w:hAnsi="Century"/>
          <w:sz w:val="20"/>
          <w:szCs w:val="20"/>
        </w:rPr>
        <w:t xml:space="preserve"> and approved by</w:t>
      </w:r>
      <w:r w:rsidR="006D04FB">
        <w:rPr>
          <w:rFonts w:ascii="Century" w:hAnsi="Century"/>
          <w:sz w:val="20"/>
          <w:szCs w:val="20"/>
        </w:rPr>
        <w:t xml:space="preserve"> the</w:t>
      </w:r>
      <w:r w:rsidRPr="00013E39">
        <w:rPr>
          <w:rFonts w:ascii="Century" w:hAnsi="Century"/>
          <w:sz w:val="20"/>
          <w:szCs w:val="20"/>
        </w:rPr>
        <w:t xml:space="preserve"> Govt</w:t>
      </w:r>
      <w:r w:rsidR="0034798F" w:rsidRPr="00013E39">
        <w:rPr>
          <w:rFonts w:ascii="Century" w:hAnsi="Century"/>
          <w:sz w:val="20"/>
          <w:szCs w:val="20"/>
        </w:rPr>
        <w:t>. of Kerala. KMEA is a pioneer Educational A</w:t>
      </w:r>
      <w:r w:rsidR="004D6510">
        <w:rPr>
          <w:rFonts w:ascii="Century" w:hAnsi="Century"/>
          <w:sz w:val="20"/>
          <w:szCs w:val="20"/>
        </w:rPr>
        <w:t>gency in the S</w:t>
      </w:r>
      <w:r w:rsidRPr="00013E39">
        <w:rPr>
          <w:rFonts w:ascii="Century" w:hAnsi="Century"/>
          <w:sz w:val="20"/>
          <w:szCs w:val="20"/>
        </w:rPr>
        <w:t>tate of Kerala, running a number of o</w:t>
      </w:r>
      <w:r w:rsidR="0043199E" w:rsidRPr="00013E39">
        <w:rPr>
          <w:rFonts w:ascii="Century" w:hAnsi="Century"/>
          <w:sz w:val="20"/>
          <w:szCs w:val="20"/>
        </w:rPr>
        <w:t>utstanding Educational I</w:t>
      </w:r>
      <w:r w:rsidRPr="00013E39">
        <w:rPr>
          <w:rFonts w:ascii="Century" w:hAnsi="Century"/>
          <w:sz w:val="20"/>
          <w:szCs w:val="20"/>
        </w:rPr>
        <w:t>nstitutions in the fields of Arts, Commerce, Science, Technology and Engineering. KMEA College of Arts and Science, Kuzhivelippady and other sister institutions are situated in 25 acres</w:t>
      </w:r>
      <w:r w:rsidR="00607030">
        <w:rPr>
          <w:rFonts w:ascii="Century" w:hAnsi="Century"/>
          <w:sz w:val="20"/>
          <w:szCs w:val="20"/>
        </w:rPr>
        <w:t xml:space="preserve"> of </w:t>
      </w:r>
      <w:r w:rsidR="00607030" w:rsidRPr="00013E39">
        <w:rPr>
          <w:rFonts w:ascii="Century" w:hAnsi="Century"/>
          <w:sz w:val="20"/>
          <w:szCs w:val="20"/>
        </w:rPr>
        <w:t>ferocious</w:t>
      </w:r>
      <w:r w:rsidR="00284F2D">
        <w:rPr>
          <w:rFonts w:ascii="Century" w:hAnsi="Century"/>
          <w:sz w:val="20"/>
          <w:szCs w:val="20"/>
        </w:rPr>
        <w:t xml:space="preserve"> land is a</w:t>
      </w:r>
      <w:r w:rsidR="00607030" w:rsidRPr="00013E39">
        <w:rPr>
          <w:rFonts w:ascii="Century" w:hAnsi="Century"/>
          <w:sz w:val="20"/>
          <w:szCs w:val="20"/>
        </w:rPr>
        <w:t xml:space="preserve"> serene beauty of</w:t>
      </w:r>
      <w:r w:rsidR="00607030" w:rsidRPr="00013E39">
        <w:rPr>
          <w:rFonts w:ascii="Century" w:hAnsi="Century"/>
          <w:spacing w:val="-8"/>
          <w:sz w:val="20"/>
          <w:szCs w:val="20"/>
        </w:rPr>
        <w:t xml:space="preserve"> </w:t>
      </w:r>
      <w:r w:rsidR="00607030" w:rsidRPr="00013E39">
        <w:rPr>
          <w:rFonts w:ascii="Century" w:hAnsi="Century"/>
          <w:sz w:val="20"/>
          <w:szCs w:val="20"/>
        </w:rPr>
        <w:t>nature</w:t>
      </w:r>
      <w:r w:rsidRPr="00013E39">
        <w:rPr>
          <w:rFonts w:ascii="Century" w:hAnsi="Century"/>
          <w:sz w:val="20"/>
          <w:szCs w:val="20"/>
        </w:rPr>
        <w:t xml:space="preserve"> at Kuzhivelip</w:t>
      </w:r>
      <w:r w:rsidR="0043199E" w:rsidRPr="00013E39">
        <w:rPr>
          <w:rFonts w:ascii="Century" w:hAnsi="Century"/>
          <w:sz w:val="20"/>
          <w:szCs w:val="20"/>
        </w:rPr>
        <w:t>p</w:t>
      </w:r>
      <w:r w:rsidR="00341D79">
        <w:rPr>
          <w:rFonts w:ascii="Century" w:hAnsi="Century"/>
          <w:sz w:val="20"/>
          <w:szCs w:val="20"/>
        </w:rPr>
        <w:t>ady.</w:t>
      </w:r>
    </w:p>
    <w:p w:rsidR="00046609" w:rsidRPr="00013E39" w:rsidRDefault="00046609" w:rsidP="00013E39">
      <w:pPr>
        <w:pStyle w:val="BodyText"/>
        <w:spacing w:line="237" w:lineRule="auto"/>
        <w:ind w:left="101" w:right="111" w:firstLine="719"/>
        <w:jc w:val="both"/>
        <w:rPr>
          <w:rFonts w:ascii="Century" w:hAnsi="Century"/>
          <w:sz w:val="20"/>
          <w:szCs w:val="20"/>
        </w:rPr>
      </w:pPr>
    </w:p>
    <w:p w:rsidR="00655920" w:rsidRDefault="00AF6FF4" w:rsidP="00013E39">
      <w:pPr>
        <w:pStyle w:val="BodyText"/>
        <w:spacing w:line="237" w:lineRule="auto"/>
        <w:ind w:left="101" w:right="114" w:firstLine="719"/>
        <w:jc w:val="both"/>
        <w:rPr>
          <w:rFonts w:ascii="Century" w:hAnsi="Century"/>
          <w:sz w:val="20"/>
          <w:szCs w:val="20"/>
        </w:rPr>
      </w:pPr>
      <w:r w:rsidRPr="00013E39">
        <w:rPr>
          <w:rFonts w:ascii="Century" w:hAnsi="Century"/>
          <w:sz w:val="20"/>
          <w:szCs w:val="20"/>
        </w:rPr>
        <w:t>We give more</w:t>
      </w:r>
      <w:r w:rsidR="00E31140">
        <w:rPr>
          <w:rFonts w:ascii="Century" w:hAnsi="Century"/>
          <w:sz w:val="20"/>
          <w:szCs w:val="20"/>
        </w:rPr>
        <w:t xml:space="preserve"> care for </w:t>
      </w:r>
      <w:proofErr w:type="gramStart"/>
      <w:r w:rsidR="00E31140">
        <w:rPr>
          <w:rFonts w:ascii="Century" w:hAnsi="Century"/>
          <w:sz w:val="20"/>
          <w:szCs w:val="20"/>
        </w:rPr>
        <w:t>the  Academic</w:t>
      </w:r>
      <w:proofErr w:type="gramEnd"/>
      <w:r w:rsidR="00E31140">
        <w:rPr>
          <w:rFonts w:ascii="Century" w:hAnsi="Century"/>
          <w:sz w:val="20"/>
          <w:szCs w:val="20"/>
        </w:rPr>
        <w:t xml:space="preserve"> P</w:t>
      </w:r>
      <w:r w:rsidR="001B305A" w:rsidRPr="00013E39">
        <w:rPr>
          <w:rFonts w:ascii="Century" w:hAnsi="Century"/>
          <w:sz w:val="20"/>
          <w:szCs w:val="20"/>
        </w:rPr>
        <w:t xml:space="preserve">rogress of </w:t>
      </w:r>
      <w:r w:rsidR="007D19D2">
        <w:rPr>
          <w:rFonts w:ascii="Century" w:hAnsi="Century"/>
          <w:sz w:val="20"/>
          <w:szCs w:val="20"/>
        </w:rPr>
        <w:t xml:space="preserve">the </w:t>
      </w:r>
      <w:r w:rsidR="001B305A" w:rsidRPr="00013E39">
        <w:rPr>
          <w:rFonts w:ascii="Century" w:hAnsi="Century"/>
          <w:sz w:val="20"/>
          <w:szCs w:val="20"/>
        </w:rPr>
        <w:t>students along with developing the</w:t>
      </w:r>
      <w:r w:rsidR="00F64539" w:rsidRPr="00013E39">
        <w:rPr>
          <w:rFonts w:ascii="Century" w:hAnsi="Century"/>
          <w:sz w:val="20"/>
          <w:szCs w:val="20"/>
        </w:rPr>
        <w:t>ir</w:t>
      </w:r>
      <w:r w:rsidR="001B305A" w:rsidRPr="00013E39">
        <w:rPr>
          <w:rFonts w:ascii="Century" w:hAnsi="Century"/>
          <w:sz w:val="20"/>
          <w:szCs w:val="20"/>
        </w:rPr>
        <w:t xml:space="preserve"> in</w:t>
      </w:r>
      <w:r w:rsidR="00893DBF">
        <w:rPr>
          <w:rFonts w:ascii="Century" w:hAnsi="Century"/>
          <w:sz w:val="20"/>
          <w:szCs w:val="20"/>
        </w:rPr>
        <w:t>-</w:t>
      </w:r>
      <w:r w:rsidR="001B305A" w:rsidRPr="00013E39">
        <w:rPr>
          <w:rFonts w:ascii="Century" w:hAnsi="Century"/>
          <w:sz w:val="20"/>
          <w:szCs w:val="20"/>
        </w:rPr>
        <w:t xml:space="preserve">born </w:t>
      </w:r>
      <w:r w:rsidR="00F64539" w:rsidRPr="00013E39">
        <w:rPr>
          <w:rFonts w:ascii="Century" w:hAnsi="Century"/>
          <w:sz w:val="20"/>
          <w:szCs w:val="20"/>
        </w:rPr>
        <w:t>talents, through</w:t>
      </w:r>
      <w:r w:rsidR="001B305A" w:rsidRPr="00013E39">
        <w:rPr>
          <w:rFonts w:ascii="Century" w:hAnsi="Century"/>
          <w:sz w:val="20"/>
          <w:szCs w:val="20"/>
        </w:rPr>
        <w:t xml:space="preserve"> </w:t>
      </w:r>
      <w:r w:rsidR="00F64539" w:rsidRPr="00013E39">
        <w:rPr>
          <w:rFonts w:ascii="Century" w:hAnsi="Century"/>
          <w:sz w:val="20"/>
          <w:szCs w:val="20"/>
        </w:rPr>
        <w:t>involving them</w:t>
      </w:r>
      <w:r w:rsidR="00DF2F0A" w:rsidRPr="00013E39">
        <w:rPr>
          <w:rFonts w:ascii="Century" w:hAnsi="Century"/>
          <w:sz w:val="20"/>
          <w:szCs w:val="20"/>
        </w:rPr>
        <w:t xml:space="preserve"> in</w:t>
      </w:r>
      <w:r w:rsidR="00F64539" w:rsidRPr="00013E39">
        <w:rPr>
          <w:rFonts w:ascii="Century" w:hAnsi="Century"/>
          <w:sz w:val="20"/>
          <w:szCs w:val="20"/>
        </w:rPr>
        <w:t xml:space="preserve"> </w:t>
      </w:r>
      <w:r w:rsidR="00E53516">
        <w:rPr>
          <w:rFonts w:ascii="Century" w:hAnsi="Century"/>
          <w:sz w:val="20"/>
          <w:szCs w:val="20"/>
        </w:rPr>
        <w:t>apt Extra-</w:t>
      </w:r>
      <w:r w:rsidR="00247754" w:rsidRPr="00013E39">
        <w:rPr>
          <w:rFonts w:ascii="Century" w:hAnsi="Century"/>
          <w:sz w:val="20"/>
          <w:szCs w:val="20"/>
        </w:rPr>
        <w:t>Curricular A</w:t>
      </w:r>
      <w:r w:rsidR="003E715B" w:rsidRPr="00013E39">
        <w:rPr>
          <w:rFonts w:ascii="Century" w:hAnsi="Century"/>
          <w:sz w:val="20"/>
          <w:szCs w:val="20"/>
        </w:rPr>
        <w:t>ctivities. A number of C</w:t>
      </w:r>
      <w:r w:rsidR="001B305A" w:rsidRPr="00013E39">
        <w:rPr>
          <w:rFonts w:ascii="Century" w:hAnsi="Century"/>
          <w:sz w:val="20"/>
          <w:szCs w:val="20"/>
        </w:rPr>
        <w:t>lubs,</w:t>
      </w:r>
      <w:r w:rsidR="005C152D" w:rsidRPr="00013E39">
        <w:rPr>
          <w:rFonts w:ascii="Century" w:hAnsi="Century"/>
          <w:sz w:val="20"/>
          <w:szCs w:val="20"/>
        </w:rPr>
        <w:t xml:space="preserve"> </w:t>
      </w:r>
      <w:r w:rsidR="003E715B" w:rsidRPr="00013E39">
        <w:rPr>
          <w:rFonts w:ascii="Century" w:hAnsi="Century"/>
          <w:sz w:val="20"/>
          <w:szCs w:val="20"/>
        </w:rPr>
        <w:t>Cells and A</w:t>
      </w:r>
      <w:r w:rsidR="001B305A" w:rsidRPr="00013E39">
        <w:rPr>
          <w:rFonts w:ascii="Century" w:hAnsi="Century"/>
          <w:sz w:val="20"/>
          <w:szCs w:val="20"/>
        </w:rPr>
        <w:t xml:space="preserve">ssociations are functioning under the </w:t>
      </w:r>
      <w:r w:rsidR="00A445C9" w:rsidRPr="00013E39">
        <w:rPr>
          <w:rFonts w:ascii="Century" w:hAnsi="Century"/>
          <w:sz w:val="20"/>
          <w:szCs w:val="20"/>
        </w:rPr>
        <w:t>competitive</w:t>
      </w:r>
      <w:r w:rsidR="005C152D" w:rsidRPr="00013E39">
        <w:rPr>
          <w:rFonts w:ascii="Century" w:hAnsi="Century"/>
          <w:sz w:val="20"/>
          <w:szCs w:val="20"/>
        </w:rPr>
        <w:t xml:space="preserve"> faculty members. Women cell, Counseling Cell, Grievance </w:t>
      </w:r>
      <w:proofErr w:type="spellStart"/>
      <w:r w:rsidR="005C152D" w:rsidRPr="00013E39">
        <w:rPr>
          <w:rFonts w:ascii="Century" w:hAnsi="Century"/>
          <w:sz w:val="20"/>
          <w:szCs w:val="20"/>
        </w:rPr>
        <w:t>Redressel</w:t>
      </w:r>
      <w:proofErr w:type="spellEnd"/>
      <w:r w:rsidR="005C152D" w:rsidRPr="00013E39">
        <w:rPr>
          <w:rFonts w:ascii="Century" w:hAnsi="Century"/>
          <w:sz w:val="20"/>
          <w:szCs w:val="20"/>
        </w:rPr>
        <w:t xml:space="preserve"> C</w:t>
      </w:r>
      <w:r w:rsidR="00640F4F" w:rsidRPr="00013E39">
        <w:rPr>
          <w:rFonts w:ascii="Century" w:hAnsi="Century"/>
          <w:sz w:val="20"/>
          <w:szCs w:val="20"/>
        </w:rPr>
        <w:t>ell etc.</w:t>
      </w:r>
      <w:r w:rsidR="001B305A" w:rsidRPr="00013E39">
        <w:rPr>
          <w:rFonts w:ascii="Century" w:hAnsi="Century"/>
          <w:sz w:val="20"/>
          <w:szCs w:val="20"/>
        </w:rPr>
        <w:t xml:space="preserve"> are functioning well within the institution.</w:t>
      </w:r>
      <w:r w:rsidR="00514ADC" w:rsidRPr="00013E39">
        <w:rPr>
          <w:rFonts w:ascii="Century" w:hAnsi="Century"/>
          <w:sz w:val="20"/>
          <w:szCs w:val="20"/>
        </w:rPr>
        <w:t xml:space="preserve"> </w:t>
      </w:r>
      <w:r w:rsidR="00421747" w:rsidRPr="00013E39">
        <w:rPr>
          <w:rFonts w:ascii="Century" w:hAnsi="Century"/>
          <w:sz w:val="20"/>
          <w:szCs w:val="20"/>
        </w:rPr>
        <w:t>We are conducting Inter Collegiate Arts and Sports Competitions’ every year and many other outstanding events.</w:t>
      </w:r>
    </w:p>
    <w:p w:rsidR="00FD5C9C" w:rsidRPr="00013E39" w:rsidRDefault="00FD5C9C" w:rsidP="00013E39">
      <w:pPr>
        <w:pStyle w:val="BodyText"/>
        <w:spacing w:line="237" w:lineRule="auto"/>
        <w:ind w:left="101" w:right="114" w:firstLine="719"/>
        <w:jc w:val="both"/>
        <w:rPr>
          <w:rFonts w:ascii="Century" w:hAnsi="Century"/>
          <w:sz w:val="20"/>
          <w:szCs w:val="20"/>
        </w:rPr>
      </w:pPr>
    </w:p>
    <w:p w:rsidR="00655920" w:rsidRDefault="001B305A" w:rsidP="00013E39">
      <w:pPr>
        <w:pStyle w:val="BodyText"/>
        <w:spacing w:line="244" w:lineRule="auto"/>
        <w:ind w:left="101" w:right="107" w:firstLine="719"/>
        <w:jc w:val="both"/>
        <w:rPr>
          <w:rFonts w:ascii="Century" w:hAnsi="Century"/>
          <w:sz w:val="20"/>
          <w:szCs w:val="20"/>
        </w:rPr>
      </w:pPr>
      <w:r w:rsidRPr="00013E39">
        <w:rPr>
          <w:rFonts w:ascii="Century" w:hAnsi="Century"/>
          <w:sz w:val="20"/>
          <w:szCs w:val="20"/>
        </w:rPr>
        <w:t>KMEA Arts and Science College has got a strong and full -fledged Career Guidance and Placement Unit (CGPU) with a full time Placement Officer</w:t>
      </w:r>
      <w:proofErr w:type="gramStart"/>
      <w:r w:rsidRPr="00013E39">
        <w:rPr>
          <w:rFonts w:ascii="Century" w:hAnsi="Century"/>
          <w:sz w:val="20"/>
          <w:szCs w:val="20"/>
        </w:rPr>
        <w:t>,.</w:t>
      </w:r>
      <w:proofErr w:type="gramEnd"/>
      <w:r w:rsidRPr="00013E39">
        <w:rPr>
          <w:rFonts w:ascii="Century" w:hAnsi="Century"/>
          <w:sz w:val="20"/>
          <w:szCs w:val="20"/>
        </w:rPr>
        <w:t xml:space="preserve"> Regular placement oriented training </w:t>
      </w:r>
      <w:proofErr w:type="spellStart"/>
      <w:r w:rsidRPr="00013E39">
        <w:rPr>
          <w:rFonts w:ascii="Century" w:hAnsi="Century"/>
          <w:sz w:val="20"/>
          <w:szCs w:val="20"/>
        </w:rPr>
        <w:t>programmes</w:t>
      </w:r>
      <w:proofErr w:type="spellEnd"/>
      <w:r w:rsidRPr="00013E39">
        <w:rPr>
          <w:rFonts w:ascii="Century" w:hAnsi="Century"/>
          <w:sz w:val="20"/>
          <w:szCs w:val="20"/>
        </w:rPr>
        <w:t xml:space="preserve"> are imparted to all the streams of students from </w:t>
      </w:r>
      <w:proofErr w:type="spellStart"/>
      <w:proofErr w:type="gramStart"/>
      <w:r w:rsidRPr="00013E39">
        <w:rPr>
          <w:rFonts w:ascii="Century" w:hAnsi="Century"/>
          <w:sz w:val="20"/>
          <w:szCs w:val="20"/>
        </w:rPr>
        <w:t>I</w:t>
      </w:r>
      <w:r w:rsidRPr="00013E39">
        <w:rPr>
          <w:rFonts w:ascii="Century" w:hAnsi="Century"/>
          <w:sz w:val="20"/>
          <w:szCs w:val="20"/>
          <w:vertAlign w:val="superscript"/>
        </w:rPr>
        <w:t>st</w:t>
      </w:r>
      <w:proofErr w:type="spellEnd"/>
      <w:proofErr w:type="gramEnd"/>
      <w:r w:rsidRPr="00013E39">
        <w:rPr>
          <w:rFonts w:ascii="Century" w:hAnsi="Century"/>
          <w:sz w:val="20"/>
          <w:szCs w:val="20"/>
        </w:rPr>
        <w:t xml:space="preserve"> semester onwards, during their studies. </w:t>
      </w:r>
      <w:r w:rsidRPr="00013E39">
        <w:rPr>
          <w:rFonts w:ascii="Century" w:hAnsi="Century"/>
          <w:spacing w:val="3"/>
          <w:sz w:val="20"/>
          <w:szCs w:val="20"/>
        </w:rPr>
        <w:t xml:space="preserve">We </w:t>
      </w:r>
      <w:r w:rsidRPr="00013E39">
        <w:rPr>
          <w:rFonts w:ascii="Century" w:hAnsi="Century"/>
          <w:sz w:val="20"/>
          <w:szCs w:val="20"/>
        </w:rPr>
        <w:t>have a tremendous and appreciable records of placements of students of various categories,</w:t>
      </w:r>
      <w:r w:rsidR="00E32093" w:rsidRPr="00013E39">
        <w:rPr>
          <w:rFonts w:ascii="Century" w:hAnsi="Century"/>
          <w:sz w:val="20"/>
          <w:szCs w:val="20"/>
        </w:rPr>
        <w:t xml:space="preserve"> during the past Academic Years</w:t>
      </w:r>
      <w:r w:rsidR="00FA189F" w:rsidRPr="00013E39">
        <w:rPr>
          <w:rFonts w:ascii="Century" w:hAnsi="Century"/>
          <w:sz w:val="20"/>
          <w:szCs w:val="20"/>
        </w:rPr>
        <w:t>,</w:t>
      </w:r>
      <w:r w:rsidRPr="00013E39">
        <w:rPr>
          <w:rFonts w:ascii="Century" w:hAnsi="Century"/>
          <w:sz w:val="20"/>
          <w:szCs w:val="20"/>
        </w:rPr>
        <w:t xml:space="preserve"> ab</w:t>
      </w:r>
      <w:r w:rsidR="00FA189F" w:rsidRPr="00013E39">
        <w:rPr>
          <w:rFonts w:ascii="Century" w:hAnsi="Century"/>
          <w:sz w:val="20"/>
          <w:szCs w:val="20"/>
        </w:rPr>
        <w:t>sorbing them in many different Multi National C</w:t>
      </w:r>
      <w:r w:rsidRPr="00013E39">
        <w:rPr>
          <w:rFonts w:ascii="Century" w:hAnsi="Century"/>
          <w:sz w:val="20"/>
          <w:szCs w:val="20"/>
        </w:rPr>
        <w:t>ompanie</w:t>
      </w:r>
      <w:r w:rsidR="00FA189F" w:rsidRPr="00013E39">
        <w:rPr>
          <w:rFonts w:ascii="Century" w:hAnsi="Century"/>
          <w:sz w:val="20"/>
          <w:szCs w:val="20"/>
        </w:rPr>
        <w:t>s and many other O</w:t>
      </w:r>
      <w:r w:rsidR="00E32093" w:rsidRPr="00013E39">
        <w:rPr>
          <w:rFonts w:ascii="Century" w:hAnsi="Century"/>
          <w:sz w:val="20"/>
          <w:szCs w:val="20"/>
        </w:rPr>
        <w:t>rganizations,</w:t>
      </w:r>
      <w:r w:rsidR="00653303" w:rsidRPr="00013E39">
        <w:rPr>
          <w:rFonts w:ascii="Century" w:hAnsi="Century"/>
          <w:sz w:val="20"/>
          <w:szCs w:val="20"/>
        </w:rPr>
        <w:t xml:space="preserve"> </w:t>
      </w:r>
      <w:r w:rsidR="00E32093" w:rsidRPr="00013E39">
        <w:rPr>
          <w:rFonts w:ascii="Century" w:hAnsi="Century"/>
          <w:sz w:val="20"/>
          <w:szCs w:val="20"/>
        </w:rPr>
        <w:t xml:space="preserve">Another </w:t>
      </w:r>
      <w:r w:rsidRPr="00013E39">
        <w:rPr>
          <w:rFonts w:ascii="Century" w:hAnsi="Century"/>
          <w:sz w:val="20"/>
          <w:szCs w:val="20"/>
        </w:rPr>
        <w:t xml:space="preserve">outstanding advantage of the KMEA College of Arts and Science </w:t>
      </w:r>
      <w:r w:rsidR="00653303" w:rsidRPr="00013E39">
        <w:rPr>
          <w:rFonts w:ascii="Century" w:hAnsi="Century"/>
          <w:sz w:val="20"/>
          <w:szCs w:val="20"/>
        </w:rPr>
        <w:t>is</w:t>
      </w:r>
      <w:r w:rsidRPr="00013E39">
        <w:rPr>
          <w:rFonts w:ascii="Century" w:hAnsi="Century"/>
          <w:sz w:val="20"/>
          <w:szCs w:val="20"/>
        </w:rPr>
        <w:t xml:space="preserve"> located at the centre of the neighboring towns, </w:t>
      </w:r>
      <w:proofErr w:type="spellStart"/>
      <w:r w:rsidRPr="00013E39">
        <w:rPr>
          <w:rFonts w:ascii="Century" w:hAnsi="Century"/>
          <w:sz w:val="20"/>
          <w:szCs w:val="20"/>
        </w:rPr>
        <w:t>Aluva</w:t>
      </w:r>
      <w:proofErr w:type="spellEnd"/>
      <w:r w:rsidRPr="00013E39">
        <w:rPr>
          <w:rFonts w:ascii="Century" w:hAnsi="Century"/>
          <w:sz w:val="20"/>
          <w:szCs w:val="20"/>
        </w:rPr>
        <w:t xml:space="preserve">, </w:t>
      </w:r>
      <w:proofErr w:type="spellStart"/>
      <w:r w:rsidRPr="00013E39">
        <w:rPr>
          <w:rFonts w:ascii="Century" w:hAnsi="Century"/>
          <w:sz w:val="20"/>
          <w:szCs w:val="20"/>
        </w:rPr>
        <w:t>Kalamassery</w:t>
      </w:r>
      <w:proofErr w:type="spellEnd"/>
      <w:r w:rsidRPr="00013E39">
        <w:rPr>
          <w:rFonts w:ascii="Century" w:hAnsi="Century"/>
          <w:sz w:val="20"/>
          <w:szCs w:val="20"/>
        </w:rPr>
        <w:t xml:space="preserve">, </w:t>
      </w:r>
      <w:proofErr w:type="spellStart"/>
      <w:r w:rsidRPr="00013E39">
        <w:rPr>
          <w:rFonts w:ascii="Century" w:hAnsi="Century"/>
          <w:sz w:val="20"/>
          <w:szCs w:val="20"/>
        </w:rPr>
        <w:t>Kakkanad</w:t>
      </w:r>
      <w:proofErr w:type="spellEnd"/>
      <w:r w:rsidRPr="00013E39">
        <w:rPr>
          <w:rFonts w:ascii="Century" w:hAnsi="Century"/>
          <w:sz w:val="20"/>
          <w:szCs w:val="20"/>
        </w:rPr>
        <w:t xml:space="preserve">, </w:t>
      </w:r>
      <w:proofErr w:type="spellStart"/>
      <w:r w:rsidRPr="00013E39">
        <w:rPr>
          <w:rFonts w:ascii="Century" w:hAnsi="Century"/>
          <w:sz w:val="20"/>
          <w:szCs w:val="20"/>
        </w:rPr>
        <w:t>Pallikkara</w:t>
      </w:r>
      <w:proofErr w:type="spellEnd"/>
      <w:r w:rsidRPr="00013E39">
        <w:rPr>
          <w:rFonts w:ascii="Century" w:hAnsi="Century"/>
          <w:sz w:val="20"/>
          <w:szCs w:val="20"/>
        </w:rPr>
        <w:t xml:space="preserve">, </w:t>
      </w:r>
      <w:proofErr w:type="spellStart"/>
      <w:r w:rsidRPr="00013E39">
        <w:rPr>
          <w:rFonts w:ascii="Century" w:hAnsi="Century"/>
          <w:sz w:val="20"/>
          <w:szCs w:val="20"/>
        </w:rPr>
        <w:t>Kolenchery</w:t>
      </w:r>
      <w:proofErr w:type="spellEnd"/>
      <w:r w:rsidRPr="00013E39">
        <w:rPr>
          <w:rFonts w:ascii="Century" w:hAnsi="Century"/>
          <w:sz w:val="20"/>
          <w:szCs w:val="20"/>
        </w:rPr>
        <w:t xml:space="preserve">, </w:t>
      </w:r>
      <w:proofErr w:type="spellStart"/>
      <w:r w:rsidRPr="00013E39">
        <w:rPr>
          <w:rFonts w:ascii="Century" w:hAnsi="Century"/>
          <w:sz w:val="20"/>
          <w:szCs w:val="20"/>
        </w:rPr>
        <w:t>Pukkattupady</w:t>
      </w:r>
      <w:proofErr w:type="spellEnd"/>
      <w:r w:rsidRPr="00013E39">
        <w:rPr>
          <w:rFonts w:ascii="Century" w:hAnsi="Century"/>
          <w:sz w:val="20"/>
          <w:szCs w:val="20"/>
        </w:rPr>
        <w:t xml:space="preserve">, </w:t>
      </w:r>
      <w:proofErr w:type="spellStart"/>
      <w:r w:rsidRPr="00013E39">
        <w:rPr>
          <w:rFonts w:ascii="Century" w:hAnsi="Century"/>
          <w:sz w:val="20"/>
          <w:szCs w:val="20"/>
        </w:rPr>
        <w:t>Perumbavoor</w:t>
      </w:r>
      <w:proofErr w:type="spellEnd"/>
      <w:r w:rsidRPr="00013E39">
        <w:rPr>
          <w:rFonts w:ascii="Century" w:hAnsi="Century"/>
          <w:sz w:val="20"/>
          <w:szCs w:val="20"/>
        </w:rPr>
        <w:t xml:space="preserve">, </w:t>
      </w:r>
      <w:proofErr w:type="spellStart"/>
      <w:r w:rsidRPr="00013E39">
        <w:rPr>
          <w:rFonts w:ascii="Century" w:hAnsi="Century"/>
          <w:sz w:val="20"/>
          <w:szCs w:val="20"/>
        </w:rPr>
        <w:t>Kizha</w:t>
      </w:r>
      <w:r w:rsidR="00EA4394" w:rsidRPr="00013E39">
        <w:rPr>
          <w:rFonts w:ascii="Century" w:hAnsi="Century"/>
          <w:sz w:val="20"/>
          <w:szCs w:val="20"/>
        </w:rPr>
        <w:t>kkambalam</w:t>
      </w:r>
      <w:proofErr w:type="spellEnd"/>
      <w:r w:rsidR="00EA4394" w:rsidRPr="00013E39">
        <w:rPr>
          <w:rFonts w:ascii="Century" w:hAnsi="Century"/>
          <w:sz w:val="20"/>
          <w:szCs w:val="20"/>
        </w:rPr>
        <w:t xml:space="preserve">, </w:t>
      </w:r>
      <w:proofErr w:type="spellStart"/>
      <w:r w:rsidR="00EA4394" w:rsidRPr="00013E39">
        <w:rPr>
          <w:rFonts w:ascii="Century" w:hAnsi="Century"/>
          <w:sz w:val="20"/>
          <w:szCs w:val="20"/>
        </w:rPr>
        <w:t>Edappally</w:t>
      </w:r>
      <w:proofErr w:type="spellEnd"/>
      <w:r w:rsidR="00EA4394" w:rsidRPr="00013E39">
        <w:rPr>
          <w:rFonts w:ascii="Century" w:hAnsi="Century"/>
          <w:sz w:val="20"/>
          <w:szCs w:val="20"/>
        </w:rPr>
        <w:t xml:space="preserve"> etc.</w:t>
      </w:r>
      <w:r w:rsidR="00720193">
        <w:rPr>
          <w:rFonts w:ascii="Century" w:hAnsi="Century"/>
          <w:sz w:val="20"/>
          <w:szCs w:val="20"/>
        </w:rPr>
        <w:t xml:space="preserve"> </w:t>
      </w:r>
      <w:r w:rsidR="00653303" w:rsidRPr="00013E39">
        <w:rPr>
          <w:rFonts w:ascii="Century" w:hAnsi="Century"/>
          <w:sz w:val="20"/>
          <w:szCs w:val="20"/>
        </w:rPr>
        <w:t>The C</w:t>
      </w:r>
      <w:r w:rsidRPr="00013E39">
        <w:rPr>
          <w:rFonts w:ascii="Century" w:hAnsi="Century"/>
          <w:sz w:val="20"/>
          <w:szCs w:val="20"/>
        </w:rPr>
        <w:t>ollege enjoys plenty of transportation facilities, so that the students from the neighboring areas</w:t>
      </w:r>
      <w:r w:rsidR="00FA189F" w:rsidRPr="00013E39">
        <w:rPr>
          <w:rFonts w:ascii="Century" w:hAnsi="Century"/>
          <w:sz w:val="20"/>
          <w:szCs w:val="20"/>
        </w:rPr>
        <w:t>,</w:t>
      </w:r>
      <w:r w:rsidR="00680278">
        <w:rPr>
          <w:rFonts w:ascii="Century" w:hAnsi="Century"/>
          <w:sz w:val="20"/>
          <w:szCs w:val="20"/>
        </w:rPr>
        <w:t xml:space="preserve"> </w:t>
      </w:r>
      <w:r w:rsidR="00FA189F" w:rsidRPr="00013E39">
        <w:rPr>
          <w:rFonts w:ascii="Century" w:hAnsi="Century"/>
          <w:sz w:val="20"/>
          <w:szCs w:val="20"/>
        </w:rPr>
        <w:t>villages</w:t>
      </w:r>
      <w:r w:rsidRPr="00013E39">
        <w:rPr>
          <w:rFonts w:ascii="Century" w:hAnsi="Century"/>
          <w:sz w:val="20"/>
          <w:szCs w:val="20"/>
        </w:rPr>
        <w:t xml:space="preserve"> and towns can</w:t>
      </w:r>
      <w:r w:rsidR="00053EBE" w:rsidRPr="00013E39">
        <w:rPr>
          <w:rFonts w:ascii="Century" w:hAnsi="Century"/>
          <w:sz w:val="20"/>
          <w:szCs w:val="20"/>
        </w:rPr>
        <w:t xml:space="preserve"> easily </w:t>
      </w:r>
      <w:proofErr w:type="gramStart"/>
      <w:r w:rsidR="00053EBE" w:rsidRPr="00013E39">
        <w:rPr>
          <w:rFonts w:ascii="Century" w:hAnsi="Century"/>
          <w:sz w:val="20"/>
          <w:szCs w:val="20"/>
        </w:rPr>
        <w:t>reach  College</w:t>
      </w:r>
      <w:proofErr w:type="gramEnd"/>
      <w:r w:rsidR="00053EBE" w:rsidRPr="00013E39">
        <w:rPr>
          <w:rFonts w:ascii="Century" w:hAnsi="Century"/>
          <w:sz w:val="20"/>
          <w:szCs w:val="20"/>
        </w:rPr>
        <w:t>, usi</w:t>
      </w:r>
      <w:r w:rsidR="0075520F">
        <w:rPr>
          <w:rFonts w:ascii="Century" w:hAnsi="Century"/>
          <w:sz w:val="20"/>
          <w:szCs w:val="20"/>
        </w:rPr>
        <w:t xml:space="preserve">ng enormous fleet of line bus services </w:t>
      </w:r>
      <w:r w:rsidR="00053EBE" w:rsidRPr="00013E39">
        <w:rPr>
          <w:rFonts w:ascii="Century" w:hAnsi="Century"/>
          <w:sz w:val="20"/>
          <w:szCs w:val="20"/>
        </w:rPr>
        <w:t>in addition to</w:t>
      </w:r>
      <w:r w:rsidR="0075520F">
        <w:rPr>
          <w:rFonts w:ascii="Century" w:hAnsi="Century"/>
          <w:sz w:val="20"/>
          <w:szCs w:val="20"/>
        </w:rPr>
        <w:t xml:space="preserve"> the College Buses facilities.</w:t>
      </w:r>
      <w:r w:rsidRPr="00013E39">
        <w:rPr>
          <w:rFonts w:ascii="Century" w:hAnsi="Century"/>
          <w:sz w:val="20"/>
          <w:szCs w:val="20"/>
        </w:rPr>
        <w:t xml:space="preserve"> </w:t>
      </w:r>
    </w:p>
    <w:p w:rsidR="00FD5C9C" w:rsidRPr="00013E39" w:rsidRDefault="00FD5C9C" w:rsidP="00013E39">
      <w:pPr>
        <w:pStyle w:val="BodyText"/>
        <w:spacing w:line="244" w:lineRule="auto"/>
        <w:ind w:left="101" w:right="107" w:firstLine="719"/>
        <w:jc w:val="both"/>
        <w:rPr>
          <w:rFonts w:ascii="Century" w:hAnsi="Century"/>
          <w:sz w:val="20"/>
          <w:szCs w:val="20"/>
        </w:rPr>
      </w:pPr>
    </w:p>
    <w:p w:rsidR="00655920" w:rsidRDefault="001B305A" w:rsidP="00013E39">
      <w:pPr>
        <w:pStyle w:val="BodyText"/>
        <w:spacing w:line="223" w:lineRule="auto"/>
        <w:ind w:left="101" w:right="119" w:firstLine="719"/>
        <w:jc w:val="both"/>
        <w:rPr>
          <w:rFonts w:ascii="Century" w:hAnsi="Century"/>
          <w:sz w:val="20"/>
          <w:szCs w:val="20"/>
        </w:rPr>
      </w:pPr>
      <w:r w:rsidRPr="00013E39">
        <w:rPr>
          <w:rFonts w:ascii="Century" w:hAnsi="Century"/>
          <w:sz w:val="20"/>
          <w:szCs w:val="20"/>
        </w:rPr>
        <w:t>We enjoy highly qualified</w:t>
      </w:r>
      <w:r w:rsidR="00DA5FBC">
        <w:rPr>
          <w:rFonts w:ascii="Century" w:hAnsi="Century"/>
          <w:sz w:val="20"/>
          <w:szCs w:val="20"/>
        </w:rPr>
        <w:t>,</w:t>
      </w:r>
      <w:r w:rsidR="002D3FA0" w:rsidRPr="00013E39">
        <w:rPr>
          <w:rFonts w:ascii="Century" w:hAnsi="Century"/>
          <w:sz w:val="20"/>
          <w:szCs w:val="20"/>
        </w:rPr>
        <w:t xml:space="preserve"> experienced</w:t>
      </w:r>
      <w:r w:rsidRPr="00013E39">
        <w:rPr>
          <w:rFonts w:ascii="Century" w:hAnsi="Century"/>
          <w:sz w:val="20"/>
          <w:szCs w:val="20"/>
        </w:rPr>
        <w:t xml:space="preserve"> and committed faculty, best ame</w:t>
      </w:r>
      <w:r w:rsidR="00DA5FBC">
        <w:rPr>
          <w:rFonts w:ascii="Century" w:hAnsi="Century"/>
          <w:sz w:val="20"/>
          <w:szCs w:val="20"/>
        </w:rPr>
        <w:t>nities to</w:t>
      </w:r>
      <w:r w:rsidR="004566B7">
        <w:rPr>
          <w:rFonts w:ascii="Century" w:hAnsi="Century"/>
          <w:sz w:val="20"/>
          <w:szCs w:val="20"/>
        </w:rPr>
        <w:t xml:space="preserve"> students, excellent </w:t>
      </w:r>
      <w:r w:rsidR="00D042E3">
        <w:rPr>
          <w:rFonts w:ascii="Century" w:hAnsi="Century"/>
          <w:sz w:val="20"/>
          <w:szCs w:val="20"/>
        </w:rPr>
        <w:t>a</w:t>
      </w:r>
      <w:r w:rsidRPr="00013E39">
        <w:rPr>
          <w:rFonts w:ascii="Century" w:hAnsi="Century"/>
          <w:sz w:val="20"/>
          <w:szCs w:val="20"/>
        </w:rPr>
        <w:t>cade</w:t>
      </w:r>
      <w:r w:rsidR="005F1A06" w:rsidRPr="00013E39">
        <w:rPr>
          <w:rFonts w:ascii="Century" w:hAnsi="Century"/>
          <w:sz w:val="20"/>
          <w:szCs w:val="20"/>
        </w:rPr>
        <w:t>mic atmosphere, under the strong guidance and support of KMEA Management.</w:t>
      </w:r>
    </w:p>
    <w:p w:rsidR="00FD5C9C" w:rsidRPr="00013E39" w:rsidRDefault="00FD5C9C" w:rsidP="00013E39">
      <w:pPr>
        <w:pStyle w:val="BodyText"/>
        <w:spacing w:line="223" w:lineRule="auto"/>
        <w:ind w:left="101" w:right="119" w:firstLine="719"/>
        <w:jc w:val="both"/>
        <w:rPr>
          <w:rFonts w:ascii="Century" w:hAnsi="Century"/>
          <w:sz w:val="20"/>
          <w:szCs w:val="20"/>
        </w:rPr>
      </w:pPr>
    </w:p>
    <w:p w:rsidR="00655920" w:rsidRPr="004F07D9" w:rsidRDefault="00505DDD" w:rsidP="00CF1170">
      <w:pPr>
        <w:ind w:left="101"/>
        <w:rPr>
          <w:rFonts w:ascii="Century" w:hAnsi="Century"/>
          <w:b/>
          <w:sz w:val="20"/>
          <w:szCs w:val="20"/>
        </w:rPr>
      </w:pPr>
      <w:r w:rsidRPr="004F07D9">
        <w:rPr>
          <w:rFonts w:ascii="Century" w:hAnsi="Century"/>
          <w:b/>
          <w:sz w:val="20"/>
          <w:szCs w:val="20"/>
          <w:u w:val="thick"/>
        </w:rPr>
        <w:t>OUR VISION</w:t>
      </w:r>
    </w:p>
    <w:p w:rsidR="00655920" w:rsidRDefault="001B305A" w:rsidP="00CF1170">
      <w:pPr>
        <w:pStyle w:val="BodyText"/>
        <w:ind w:left="101" w:right="126" w:firstLine="719"/>
        <w:jc w:val="both"/>
        <w:rPr>
          <w:rFonts w:ascii="Century" w:hAnsi="Century"/>
          <w:sz w:val="20"/>
          <w:szCs w:val="20"/>
        </w:rPr>
      </w:pPr>
      <w:r w:rsidRPr="005D5DDE">
        <w:rPr>
          <w:rFonts w:ascii="Century" w:hAnsi="Century"/>
          <w:sz w:val="20"/>
          <w:szCs w:val="20"/>
        </w:rPr>
        <w:t xml:space="preserve">To impart value based quality education, upon </w:t>
      </w:r>
      <w:r w:rsidR="00A31B85" w:rsidRPr="005D5DDE">
        <w:rPr>
          <w:rFonts w:ascii="Century" w:hAnsi="Century"/>
          <w:sz w:val="20"/>
          <w:szCs w:val="20"/>
        </w:rPr>
        <w:t>a strong base of trust in God, I</w:t>
      </w:r>
      <w:r w:rsidRPr="005D5DDE">
        <w:rPr>
          <w:rFonts w:ascii="Century" w:hAnsi="Century"/>
          <w:sz w:val="20"/>
          <w:szCs w:val="20"/>
        </w:rPr>
        <w:t xml:space="preserve">ntegrity of character, Social commitments and to become a </w:t>
      </w:r>
      <w:r w:rsidR="00710E2B" w:rsidRPr="005D5DDE">
        <w:rPr>
          <w:rFonts w:ascii="Century" w:hAnsi="Century"/>
          <w:sz w:val="20"/>
          <w:szCs w:val="20"/>
        </w:rPr>
        <w:t>recognized</w:t>
      </w:r>
      <w:r w:rsidR="00621600">
        <w:rPr>
          <w:rFonts w:ascii="Century" w:hAnsi="Century"/>
          <w:sz w:val="20"/>
          <w:szCs w:val="20"/>
        </w:rPr>
        <w:t xml:space="preserve"> premier Academic Centre of R</w:t>
      </w:r>
      <w:r w:rsidRPr="005D5DDE">
        <w:rPr>
          <w:rFonts w:ascii="Century" w:hAnsi="Century"/>
          <w:sz w:val="20"/>
          <w:szCs w:val="20"/>
        </w:rPr>
        <w:t>esearch and learning par excellence.</w:t>
      </w:r>
    </w:p>
    <w:p w:rsidR="00FD5C9C" w:rsidRPr="005D5DDE" w:rsidRDefault="00FD5C9C" w:rsidP="00CF1170">
      <w:pPr>
        <w:pStyle w:val="BodyText"/>
        <w:ind w:left="101" w:right="126" w:firstLine="719"/>
        <w:jc w:val="both"/>
        <w:rPr>
          <w:rFonts w:ascii="Century" w:hAnsi="Century"/>
          <w:sz w:val="20"/>
          <w:szCs w:val="20"/>
        </w:rPr>
      </w:pPr>
    </w:p>
    <w:p w:rsidR="00655920" w:rsidRPr="004F07D9" w:rsidRDefault="00505DDD" w:rsidP="00CF1170">
      <w:pPr>
        <w:ind w:left="101"/>
        <w:rPr>
          <w:rFonts w:ascii="Century" w:hAnsi="Century"/>
          <w:b/>
          <w:sz w:val="20"/>
          <w:szCs w:val="20"/>
        </w:rPr>
      </w:pPr>
      <w:r w:rsidRPr="004F07D9">
        <w:rPr>
          <w:rFonts w:ascii="Century" w:hAnsi="Century"/>
          <w:b/>
          <w:sz w:val="20"/>
          <w:szCs w:val="20"/>
          <w:u w:val="thick"/>
        </w:rPr>
        <w:t>OUR MISSION</w:t>
      </w:r>
    </w:p>
    <w:p w:rsidR="00655920" w:rsidRDefault="001B305A" w:rsidP="00CF1170">
      <w:pPr>
        <w:pStyle w:val="BodyText"/>
        <w:ind w:left="101" w:right="123" w:firstLine="719"/>
        <w:jc w:val="both"/>
        <w:rPr>
          <w:rFonts w:ascii="Century" w:hAnsi="Century"/>
          <w:sz w:val="20"/>
          <w:szCs w:val="20"/>
        </w:rPr>
      </w:pPr>
      <w:r w:rsidRPr="005D5DDE">
        <w:rPr>
          <w:rFonts w:ascii="Century" w:hAnsi="Century"/>
          <w:sz w:val="20"/>
          <w:szCs w:val="20"/>
        </w:rPr>
        <w:t>To equip our students for facing all sorts of modern challenges in the economy, through providing holistic excellent education by inculcating spiritual and moral values and to transfo</w:t>
      </w:r>
      <w:r w:rsidR="00236288">
        <w:rPr>
          <w:rFonts w:ascii="Century" w:hAnsi="Century"/>
          <w:sz w:val="20"/>
          <w:szCs w:val="20"/>
        </w:rPr>
        <w:t xml:space="preserve">rm them socially useful citizens </w:t>
      </w:r>
      <w:r w:rsidRPr="005D5DDE">
        <w:rPr>
          <w:rFonts w:ascii="Century" w:hAnsi="Century"/>
          <w:sz w:val="20"/>
          <w:szCs w:val="20"/>
        </w:rPr>
        <w:t>of India.</w:t>
      </w:r>
    </w:p>
    <w:p w:rsidR="00FD5C9C" w:rsidRPr="005D5DDE" w:rsidRDefault="00FD5C9C" w:rsidP="00CF1170">
      <w:pPr>
        <w:pStyle w:val="BodyText"/>
        <w:ind w:left="101" w:right="123" w:firstLine="719"/>
        <w:jc w:val="both"/>
        <w:rPr>
          <w:rFonts w:ascii="Century" w:hAnsi="Century"/>
          <w:sz w:val="20"/>
          <w:szCs w:val="20"/>
        </w:rPr>
      </w:pPr>
    </w:p>
    <w:p w:rsidR="00655920" w:rsidRDefault="00505DDD" w:rsidP="00CF1170">
      <w:pPr>
        <w:ind w:left="101"/>
        <w:rPr>
          <w:rFonts w:ascii="Century" w:hAnsi="Century"/>
          <w:b/>
          <w:sz w:val="20"/>
          <w:szCs w:val="20"/>
          <w:u w:val="thick"/>
        </w:rPr>
      </w:pPr>
      <w:r w:rsidRPr="004F07D9">
        <w:rPr>
          <w:rFonts w:ascii="Century" w:hAnsi="Century"/>
          <w:b/>
          <w:sz w:val="20"/>
          <w:szCs w:val="20"/>
          <w:u w:val="thick"/>
        </w:rPr>
        <w:t>PROGRAMMES</w:t>
      </w:r>
      <w:r w:rsidRPr="004F07D9">
        <w:rPr>
          <w:rFonts w:ascii="Century" w:hAnsi="Century"/>
          <w:b/>
          <w:spacing w:val="58"/>
          <w:sz w:val="20"/>
          <w:szCs w:val="20"/>
          <w:u w:val="thick"/>
        </w:rPr>
        <w:t xml:space="preserve"> </w:t>
      </w:r>
      <w:r w:rsidRPr="004F07D9">
        <w:rPr>
          <w:rFonts w:ascii="Century" w:hAnsi="Century"/>
          <w:b/>
          <w:sz w:val="20"/>
          <w:szCs w:val="20"/>
          <w:u w:val="thick"/>
        </w:rPr>
        <w:t>OFFERED</w:t>
      </w:r>
    </w:p>
    <w:p w:rsidR="00FD5C9C" w:rsidRPr="004F07D9" w:rsidRDefault="00FD5C9C" w:rsidP="00CF1170">
      <w:pPr>
        <w:ind w:left="101"/>
        <w:rPr>
          <w:rFonts w:ascii="Century" w:hAnsi="Century"/>
          <w:b/>
          <w:sz w:val="20"/>
          <w:szCs w:val="20"/>
        </w:rPr>
      </w:pPr>
    </w:p>
    <w:p w:rsidR="00655920" w:rsidRPr="005D5DDE" w:rsidRDefault="001B305A" w:rsidP="00CF1170">
      <w:pPr>
        <w:pStyle w:val="Heading1"/>
        <w:numPr>
          <w:ilvl w:val="0"/>
          <w:numId w:val="2"/>
        </w:numPr>
        <w:tabs>
          <w:tab w:val="left" w:pos="762"/>
        </w:tabs>
        <w:spacing w:before="0"/>
        <w:ind w:hanging="330"/>
        <w:rPr>
          <w:rFonts w:ascii="Century" w:hAnsi="Century"/>
          <w:sz w:val="20"/>
          <w:szCs w:val="20"/>
        </w:rPr>
      </w:pPr>
      <w:r w:rsidRPr="005D5DDE">
        <w:rPr>
          <w:rFonts w:ascii="Century" w:hAnsi="Century"/>
          <w:sz w:val="20"/>
          <w:szCs w:val="20"/>
        </w:rPr>
        <w:t>B.Com (Finance &amp; Taxation) Model</w:t>
      </w:r>
      <w:r w:rsidRPr="005D5DDE">
        <w:rPr>
          <w:rFonts w:ascii="Century" w:hAnsi="Century"/>
          <w:spacing w:val="-6"/>
          <w:sz w:val="20"/>
          <w:szCs w:val="20"/>
        </w:rPr>
        <w:t xml:space="preserve"> </w:t>
      </w:r>
      <w:r w:rsidRPr="005D5DDE">
        <w:rPr>
          <w:rFonts w:ascii="Century" w:hAnsi="Century"/>
          <w:sz w:val="20"/>
          <w:szCs w:val="20"/>
        </w:rPr>
        <w:t>II</w:t>
      </w:r>
    </w:p>
    <w:p w:rsidR="00655920" w:rsidRPr="005D5DDE" w:rsidRDefault="001B305A" w:rsidP="00CF1170">
      <w:pPr>
        <w:pStyle w:val="ListParagraph"/>
        <w:numPr>
          <w:ilvl w:val="0"/>
          <w:numId w:val="2"/>
        </w:numPr>
        <w:tabs>
          <w:tab w:val="left" w:pos="762"/>
        </w:tabs>
        <w:spacing w:line="240" w:lineRule="auto"/>
        <w:ind w:hanging="33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sz w:val="20"/>
          <w:szCs w:val="20"/>
        </w:rPr>
        <w:t>B.Com (Computer Application</w:t>
      </w:r>
      <w:r w:rsidR="009F08F9" w:rsidRPr="005D5DDE">
        <w:rPr>
          <w:rFonts w:ascii="Century" w:hAnsi="Century"/>
          <w:b/>
          <w:sz w:val="20"/>
          <w:szCs w:val="20"/>
        </w:rPr>
        <w:t>s</w:t>
      </w:r>
      <w:r w:rsidRPr="005D5DDE">
        <w:rPr>
          <w:rFonts w:ascii="Century" w:hAnsi="Century"/>
          <w:b/>
          <w:sz w:val="20"/>
          <w:szCs w:val="20"/>
        </w:rPr>
        <w:t>) Model</w:t>
      </w:r>
      <w:r w:rsidRPr="005D5DDE">
        <w:rPr>
          <w:rFonts w:ascii="Century" w:hAnsi="Century"/>
          <w:b/>
          <w:spacing w:val="5"/>
          <w:sz w:val="20"/>
          <w:szCs w:val="20"/>
        </w:rPr>
        <w:t xml:space="preserve"> </w:t>
      </w:r>
      <w:r w:rsidRPr="005D5DDE">
        <w:rPr>
          <w:rFonts w:ascii="Century" w:hAnsi="Century"/>
          <w:b/>
          <w:sz w:val="20"/>
          <w:szCs w:val="20"/>
        </w:rPr>
        <w:t>II</w:t>
      </w:r>
    </w:p>
    <w:p w:rsidR="00655920" w:rsidRPr="005D5DDE" w:rsidRDefault="001B305A" w:rsidP="00CF1170">
      <w:pPr>
        <w:pStyle w:val="ListParagraph"/>
        <w:numPr>
          <w:ilvl w:val="0"/>
          <w:numId w:val="2"/>
        </w:numPr>
        <w:tabs>
          <w:tab w:val="left" w:pos="762"/>
        </w:tabs>
        <w:spacing w:line="240" w:lineRule="auto"/>
        <w:ind w:hanging="33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sz w:val="20"/>
          <w:szCs w:val="20"/>
        </w:rPr>
        <w:t>BBA</w:t>
      </w:r>
    </w:p>
    <w:p w:rsidR="00655920" w:rsidRPr="005D5DDE" w:rsidRDefault="001B305A" w:rsidP="00CF1170">
      <w:pPr>
        <w:pStyle w:val="ListParagraph"/>
        <w:numPr>
          <w:ilvl w:val="0"/>
          <w:numId w:val="2"/>
        </w:numPr>
        <w:tabs>
          <w:tab w:val="left" w:pos="762"/>
        </w:tabs>
        <w:spacing w:line="240" w:lineRule="auto"/>
        <w:ind w:hanging="33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sz w:val="20"/>
          <w:szCs w:val="20"/>
        </w:rPr>
        <w:t>BCA</w:t>
      </w:r>
    </w:p>
    <w:p w:rsidR="00B729BD" w:rsidRPr="005D5DDE" w:rsidRDefault="00B729BD" w:rsidP="00CF1170">
      <w:pPr>
        <w:pStyle w:val="ListParagraph"/>
        <w:numPr>
          <w:ilvl w:val="0"/>
          <w:numId w:val="2"/>
        </w:numPr>
        <w:tabs>
          <w:tab w:val="left" w:pos="762"/>
        </w:tabs>
        <w:spacing w:line="240" w:lineRule="auto"/>
        <w:ind w:hanging="33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sz w:val="20"/>
          <w:szCs w:val="20"/>
        </w:rPr>
        <w:t>M.Com (Financial Management)</w:t>
      </w:r>
    </w:p>
    <w:p w:rsidR="00DB51D1" w:rsidRDefault="00B729BD" w:rsidP="00CF1170">
      <w:pPr>
        <w:pStyle w:val="ListParagraph"/>
        <w:numPr>
          <w:ilvl w:val="0"/>
          <w:numId w:val="2"/>
        </w:numPr>
        <w:tabs>
          <w:tab w:val="left" w:pos="762"/>
        </w:tabs>
        <w:spacing w:line="240" w:lineRule="auto"/>
        <w:ind w:hanging="33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sz w:val="20"/>
          <w:szCs w:val="20"/>
        </w:rPr>
        <w:t>M.Com (Management &amp; Information Technology)</w:t>
      </w:r>
    </w:p>
    <w:p w:rsidR="009914DA" w:rsidRPr="005D5DDE" w:rsidRDefault="009914DA" w:rsidP="009914DA">
      <w:pPr>
        <w:pStyle w:val="ListParagraph"/>
        <w:tabs>
          <w:tab w:val="left" w:pos="762"/>
        </w:tabs>
        <w:spacing w:line="240" w:lineRule="auto"/>
        <w:ind w:left="761" w:firstLine="0"/>
        <w:rPr>
          <w:rFonts w:ascii="Century" w:hAnsi="Century"/>
          <w:b/>
          <w:sz w:val="20"/>
          <w:szCs w:val="20"/>
        </w:rPr>
      </w:pPr>
    </w:p>
    <w:p w:rsidR="00655920" w:rsidRDefault="008F2494" w:rsidP="00CF1170">
      <w:pPr>
        <w:ind w:left="101"/>
        <w:rPr>
          <w:rFonts w:ascii="Century" w:hAnsi="Century"/>
          <w:b/>
          <w:sz w:val="20"/>
          <w:szCs w:val="20"/>
          <w:u w:val="thick"/>
        </w:rPr>
      </w:pPr>
      <w:r w:rsidRPr="004F07D9">
        <w:rPr>
          <w:rFonts w:ascii="Century" w:hAnsi="Century"/>
          <w:b/>
          <w:sz w:val="20"/>
          <w:szCs w:val="20"/>
          <w:u w:val="thick"/>
        </w:rPr>
        <w:t>ADMISSION RELATED REGULATIONS</w:t>
      </w:r>
    </w:p>
    <w:p w:rsidR="00655920" w:rsidRPr="004F07D9" w:rsidRDefault="00655920" w:rsidP="00CF1170">
      <w:pPr>
        <w:pStyle w:val="BodyText"/>
        <w:rPr>
          <w:rFonts w:ascii="Century" w:hAnsi="Century"/>
          <w:b/>
          <w:sz w:val="20"/>
          <w:szCs w:val="20"/>
        </w:rPr>
      </w:pPr>
    </w:p>
    <w:p w:rsidR="001907CE" w:rsidRDefault="001B305A" w:rsidP="00CF1170">
      <w:pPr>
        <w:pStyle w:val="BodyText"/>
        <w:ind w:left="821" w:right="157" w:hanging="389"/>
        <w:jc w:val="both"/>
        <w:rPr>
          <w:rFonts w:ascii="Century" w:hAnsi="Century"/>
          <w:sz w:val="20"/>
          <w:szCs w:val="20"/>
        </w:rPr>
      </w:pPr>
      <w:proofErr w:type="gramStart"/>
      <w:r w:rsidRPr="005D5DDE">
        <w:rPr>
          <w:rFonts w:ascii="Century" w:hAnsi="Century"/>
          <w:b/>
          <w:sz w:val="20"/>
          <w:szCs w:val="20"/>
        </w:rPr>
        <w:t>( a</w:t>
      </w:r>
      <w:proofErr w:type="gramEnd"/>
      <w:r w:rsidRPr="005D5DDE">
        <w:rPr>
          <w:rFonts w:ascii="Century" w:hAnsi="Century"/>
          <w:b/>
          <w:sz w:val="20"/>
          <w:szCs w:val="20"/>
        </w:rPr>
        <w:t xml:space="preserve"> ) </w:t>
      </w:r>
      <w:r w:rsidRPr="005D5DDE">
        <w:rPr>
          <w:rFonts w:ascii="Century" w:hAnsi="Century"/>
          <w:sz w:val="20"/>
          <w:szCs w:val="20"/>
        </w:rPr>
        <w:t xml:space="preserve">Out of the total seats, 50% seats are filled by </w:t>
      </w:r>
      <w:r w:rsidR="006A047C">
        <w:rPr>
          <w:rFonts w:ascii="Century" w:hAnsi="Century"/>
          <w:sz w:val="20"/>
          <w:szCs w:val="20"/>
        </w:rPr>
        <w:t xml:space="preserve">the </w:t>
      </w:r>
      <w:r w:rsidRPr="005D5DDE">
        <w:rPr>
          <w:rFonts w:ascii="Century" w:hAnsi="Century"/>
          <w:sz w:val="20"/>
          <w:szCs w:val="20"/>
        </w:rPr>
        <w:t xml:space="preserve">CAP formalities by M G University and </w:t>
      </w:r>
    </w:p>
    <w:p w:rsidR="00BC360A" w:rsidRDefault="001907CE" w:rsidP="00CF1170">
      <w:pPr>
        <w:pStyle w:val="BodyText"/>
        <w:ind w:left="821" w:right="157" w:hanging="389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</w:t>
      </w:r>
      <w:r w:rsidR="001B305A" w:rsidRPr="005D5DDE">
        <w:rPr>
          <w:rFonts w:ascii="Century" w:hAnsi="Century"/>
          <w:sz w:val="20"/>
          <w:szCs w:val="20"/>
        </w:rPr>
        <w:t>50% seats are filled by Management, on the basis of merit of the ap</w:t>
      </w:r>
      <w:r w:rsidR="006A6028">
        <w:rPr>
          <w:rFonts w:ascii="Century" w:hAnsi="Century"/>
          <w:sz w:val="20"/>
          <w:szCs w:val="20"/>
        </w:rPr>
        <w:t>plicants</w:t>
      </w:r>
      <w:r w:rsidR="00BC360A">
        <w:rPr>
          <w:rFonts w:ascii="Century" w:hAnsi="Century"/>
          <w:sz w:val="20"/>
          <w:szCs w:val="20"/>
        </w:rPr>
        <w:t xml:space="preserve">                     </w:t>
      </w:r>
    </w:p>
    <w:p w:rsidR="00655920" w:rsidRPr="005D5DDE" w:rsidRDefault="00BC360A" w:rsidP="00CF1170">
      <w:pPr>
        <w:pStyle w:val="BodyText"/>
        <w:ind w:left="821" w:right="157" w:hanging="389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 </w:t>
      </w:r>
      <w:r w:rsidR="006A6028">
        <w:rPr>
          <w:rFonts w:ascii="Century" w:hAnsi="Century"/>
          <w:sz w:val="20"/>
          <w:szCs w:val="20"/>
        </w:rPr>
        <w:t>(f</w:t>
      </w:r>
      <w:r w:rsidR="00613B5E" w:rsidRPr="005D5DDE">
        <w:rPr>
          <w:rFonts w:ascii="Century" w:hAnsi="Century"/>
          <w:sz w:val="20"/>
          <w:szCs w:val="20"/>
        </w:rPr>
        <w:t>rom</w:t>
      </w:r>
      <w:r w:rsidR="001907CE">
        <w:rPr>
          <w:rFonts w:ascii="Century" w:hAnsi="Century"/>
          <w:sz w:val="20"/>
          <w:szCs w:val="20"/>
        </w:rPr>
        <w:t xml:space="preserve"> </w:t>
      </w:r>
      <w:r w:rsidR="00613B5E" w:rsidRPr="005D5DDE">
        <w:rPr>
          <w:rFonts w:ascii="Century" w:hAnsi="Century"/>
          <w:sz w:val="20"/>
          <w:szCs w:val="20"/>
        </w:rPr>
        <w:t>Management Quota Merit List)</w:t>
      </w:r>
    </w:p>
    <w:p w:rsidR="008547CD" w:rsidRDefault="001B305A" w:rsidP="00CF1170">
      <w:pPr>
        <w:pStyle w:val="BodyText"/>
        <w:ind w:left="821" w:right="157" w:hanging="389"/>
        <w:jc w:val="both"/>
        <w:rPr>
          <w:rFonts w:ascii="Century" w:hAnsi="Century"/>
          <w:sz w:val="20"/>
          <w:szCs w:val="20"/>
        </w:rPr>
      </w:pPr>
      <w:proofErr w:type="gramStart"/>
      <w:r w:rsidRPr="005D5DDE">
        <w:rPr>
          <w:rFonts w:ascii="Century" w:hAnsi="Century"/>
          <w:b/>
          <w:sz w:val="20"/>
          <w:szCs w:val="20"/>
        </w:rPr>
        <w:t>( b</w:t>
      </w:r>
      <w:proofErr w:type="gramEnd"/>
      <w:r w:rsidRPr="005D5DDE">
        <w:rPr>
          <w:rFonts w:ascii="Century" w:hAnsi="Century"/>
          <w:b/>
          <w:sz w:val="20"/>
          <w:szCs w:val="20"/>
        </w:rPr>
        <w:t xml:space="preserve"> ) </w:t>
      </w:r>
      <w:r w:rsidRPr="005D5DDE">
        <w:rPr>
          <w:rFonts w:ascii="Century" w:hAnsi="Century"/>
          <w:sz w:val="20"/>
          <w:szCs w:val="20"/>
        </w:rPr>
        <w:t>Application for the Management Seat</w:t>
      </w:r>
      <w:r w:rsidR="0030645C" w:rsidRPr="005D5DDE">
        <w:rPr>
          <w:rFonts w:ascii="Century" w:hAnsi="Century"/>
          <w:sz w:val="20"/>
          <w:szCs w:val="20"/>
        </w:rPr>
        <w:t>s</w:t>
      </w:r>
      <w:r w:rsidRPr="005D5DDE">
        <w:rPr>
          <w:rFonts w:ascii="Century" w:hAnsi="Century"/>
          <w:sz w:val="20"/>
          <w:szCs w:val="20"/>
        </w:rPr>
        <w:t xml:space="preserve"> will be distributed from College Office on payment </w:t>
      </w:r>
      <w:r w:rsidR="008547CD">
        <w:rPr>
          <w:rFonts w:ascii="Century" w:hAnsi="Century"/>
          <w:sz w:val="20"/>
          <w:szCs w:val="20"/>
        </w:rPr>
        <w:t xml:space="preserve">     </w:t>
      </w:r>
    </w:p>
    <w:p w:rsidR="00B0720E" w:rsidRDefault="008547CD" w:rsidP="00CF1170">
      <w:pPr>
        <w:pStyle w:val="BodyText"/>
        <w:ind w:left="821" w:right="157" w:hanging="389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</w:t>
      </w:r>
      <w:proofErr w:type="gramStart"/>
      <w:r w:rsidR="001B305A" w:rsidRPr="005D5DDE">
        <w:rPr>
          <w:rFonts w:ascii="Century" w:hAnsi="Century"/>
          <w:sz w:val="20"/>
          <w:szCs w:val="20"/>
        </w:rPr>
        <w:t>of</w:t>
      </w:r>
      <w:proofErr w:type="gramEnd"/>
      <w:r w:rsidR="0030645C" w:rsidRPr="005D5DDE">
        <w:rPr>
          <w:rFonts w:ascii="Century" w:hAnsi="Century"/>
          <w:sz w:val="20"/>
          <w:szCs w:val="20"/>
        </w:rPr>
        <w:t xml:space="preserve"> a</w:t>
      </w:r>
      <w:r w:rsidR="001B305A" w:rsidRPr="005D5DDE">
        <w:rPr>
          <w:rFonts w:ascii="Century" w:hAnsi="Century"/>
          <w:sz w:val="20"/>
          <w:szCs w:val="20"/>
        </w:rPr>
        <w:t xml:space="preserve"> prescribed fee</w:t>
      </w:r>
      <w:r w:rsidR="00CB04B3">
        <w:rPr>
          <w:rFonts w:ascii="Century" w:hAnsi="Century"/>
          <w:sz w:val="20"/>
          <w:szCs w:val="20"/>
        </w:rPr>
        <w:t xml:space="preserve"> or can be downloaded from the College W</w:t>
      </w:r>
      <w:r w:rsidR="001B305A" w:rsidRPr="005D5DDE">
        <w:rPr>
          <w:rFonts w:ascii="Century" w:hAnsi="Century"/>
          <w:sz w:val="20"/>
          <w:szCs w:val="20"/>
        </w:rPr>
        <w:t xml:space="preserve">ebsite: </w:t>
      </w:r>
      <w:r w:rsidR="00674809">
        <w:rPr>
          <w:rFonts w:ascii="Century" w:hAnsi="Century"/>
          <w:sz w:val="20"/>
          <w:szCs w:val="20"/>
        </w:rPr>
        <w:t xml:space="preserve">  </w:t>
      </w:r>
    </w:p>
    <w:p w:rsidR="00655920" w:rsidRPr="005D5DDE" w:rsidRDefault="00B0720E" w:rsidP="00CF1170">
      <w:pPr>
        <w:pStyle w:val="BodyText"/>
        <w:ind w:left="821" w:right="157" w:hanging="389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</w:t>
      </w:r>
      <w:hyperlink r:id="rId6">
        <w:r w:rsidR="001B305A" w:rsidRPr="005D5DDE">
          <w:rPr>
            <w:rFonts w:ascii="Century" w:hAnsi="Century"/>
            <w:color w:val="0000FF"/>
            <w:sz w:val="20"/>
            <w:szCs w:val="20"/>
            <w:u w:val="single" w:color="0000FF"/>
          </w:rPr>
          <w:t>www.kmeaartscollege.ac.in</w:t>
        </w:r>
        <w:r w:rsidR="001B305A" w:rsidRPr="005D5DDE">
          <w:rPr>
            <w:rFonts w:ascii="Century" w:hAnsi="Century"/>
            <w:color w:val="0000FF"/>
            <w:sz w:val="20"/>
            <w:szCs w:val="20"/>
          </w:rPr>
          <w:t xml:space="preserve"> </w:t>
        </w:r>
      </w:hyperlink>
      <w:r w:rsidR="001B305A" w:rsidRPr="005D5DDE">
        <w:rPr>
          <w:rFonts w:ascii="Century" w:hAnsi="Century"/>
          <w:sz w:val="20"/>
          <w:szCs w:val="20"/>
        </w:rPr>
        <w:t xml:space="preserve">after the publication of the </w:t>
      </w:r>
      <w:proofErr w:type="gramStart"/>
      <w:r w:rsidR="001B305A" w:rsidRPr="005D5DDE">
        <w:rPr>
          <w:rFonts w:ascii="Century" w:hAnsi="Century"/>
          <w:sz w:val="20"/>
          <w:szCs w:val="20"/>
        </w:rPr>
        <w:t>Plus</w:t>
      </w:r>
      <w:proofErr w:type="gramEnd"/>
      <w:r w:rsidR="001B305A" w:rsidRPr="005D5DDE">
        <w:rPr>
          <w:rFonts w:ascii="Century" w:hAnsi="Century"/>
          <w:sz w:val="20"/>
          <w:szCs w:val="20"/>
        </w:rPr>
        <w:t xml:space="preserve"> two results.</w:t>
      </w:r>
    </w:p>
    <w:p w:rsidR="00655920" w:rsidRPr="001B305A" w:rsidRDefault="00655920" w:rsidP="00CF1170">
      <w:pPr>
        <w:spacing w:line="237" w:lineRule="auto"/>
        <w:jc w:val="both"/>
        <w:rPr>
          <w:sz w:val="20"/>
          <w:szCs w:val="20"/>
        </w:rPr>
        <w:sectPr w:rsidR="00655920" w:rsidRPr="001B305A" w:rsidSect="00CF1170">
          <w:type w:val="continuous"/>
          <w:pgSz w:w="12240" w:h="20160"/>
          <w:pgMar w:top="1440" w:right="1440" w:bottom="1440" w:left="1440" w:header="720" w:footer="720" w:gutter="0"/>
          <w:cols w:space="720"/>
          <w:docGrid w:linePitch="299"/>
        </w:sectPr>
      </w:pPr>
    </w:p>
    <w:p w:rsidR="00655920" w:rsidRDefault="00E500BB" w:rsidP="00014036">
      <w:pPr>
        <w:ind w:left="101"/>
        <w:rPr>
          <w:rFonts w:ascii="Century" w:hAnsi="Century"/>
          <w:b/>
          <w:sz w:val="24"/>
          <w:szCs w:val="24"/>
          <w:u w:val="single"/>
        </w:rPr>
      </w:pPr>
      <w:r w:rsidRPr="00E500BB">
        <w:rPr>
          <w:rFonts w:ascii="Century" w:hAnsi="Century"/>
          <w:b/>
          <w:sz w:val="24"/>
          <w:szCs w:val="24"/>
          <w:u w:val="single"/>
        </w:rPr>
        <w:lastRenderedPageBreak/>
        <w:t>FEE FOR THE PROGRAMMES</w:t>
      </w:r>
    </w:p>
    <w:p w:rsidR="006A53CC" w:rsidRPr="00E500BB" w:rsidRDefault="006A53CC" w:rsidP="00014036">
      <w:pPr>
        <w:ind w:left="101"/>
        <w:rPr>
          <w:rFonts w:ascii="Century" w:hAnsi="Century"/>
          <w:b/>
          <w:sz w:val="24"/>
          <w:szCs w:val="24"/>
        </w:rPr>
      </w:pPr>
    </w:p>
    <w:p w:rsidR="00655920" w:rsidRDefault="001B305A" w:rsidP="00675825">
      <w:pPr>
        <w:ind w:left="101" w:right="113" w:firstLine="1799"/>
        <w:jc w:val="both"/>
        <w:rPr>
          <w:rFonts w:ascii="Century" w:hAnsi="Century"/>
          <w:sz w:val="20"/>
          <w:szCs w:val="20"/>
        </w:rPr>
      </w:pPr>
      <w:r w:rsidRPr="005D5DDE">
        <w:rPr>
          <w:rFonts w:ascii="Century" w:hAnsi="Century"/>
          <w:sz w:val="20"/>
          <w:szCs w:val="20"/>
        </w:rPr>
        <w:t>Tuition Fee and Other Fee are collected</w:t>
      </w:r>
      <w:r w:rsidR="00BC1213">
        <w:rPr>
          <w:rFonts w:ascii="Century" w:hAnsi="Century"/>
          <w:sz w:val="20"/>
          <w:szCs w:val="20"/>
        </w:rPr>
        <w:t xml:space="preserve"> from students</w:t>
      </w:r>
      <w:r w:rsidRPr="005D5DDE">
        <w:rPr>
          <w:rFonts w:ascii="Century" w:hAnsi="Century"/>
          <w:sz w:val="20"/>
          <w:szCs w:val="20"/>
        </w:rPr>
        <w:t xml:space="preserve"> as per the fee structure and norms fixed by </w:t>
      </w:r>
      <w:proofErr w:type="spellStart"/>
      <w:r w:rsidRPr="005D5DDE">
        <w:rPr>
          <w:rFonts w:ascii="Century" w:hAnsi="Century"/>
          <w:sz w:val="20"/>
          <w:szCs w:val="20"/>
        </w:rPr>
        <w:t>M.G.University</w:t>
      </w:r>
      <w:proofErr w:type="spellEnd"/>
      <w:r w:rsidRPr="005D5DDE">
        <w:rPr>
          <w:rFonts w:ascii="Century" w:hAnsi="Century"/>
          <w:sz w:val="20"/>
          <w:szCs w:val="20"/>
        </w:rPr>
        <w:t xml:space="preserve"> </w:t>
      </w:r>
      <w:proofErr w:type="spellStart"/>
      <w:r w:rsidRPr="005D5DDE">
        <w:rPr>
          <w:rFonts w:ascii="Century" w:hAnsi="Century"/>
          <w:sz w:val="20"/>
          <w:szCs w:val="20"/>
        </w:rPr>
        <w:t>Kottayam</w:t>
      </w:r>
      <w:proofErr w:type="spellEnd"/>
      <w:r w:rsidRPr="005D5DDE">
        <w:rPr>
          <w:rFonts w:ascii="Century" w:hAnsi="Century"/>
          <w:sz w:val="20"/>
          <w:szCs w:val="20"/>
        </w:rPr>
        <w:t>.</w:t>
      </w:r>
      <w:r w:rsidR="002A196B" w:rsidRPr="005D5DDE">
        <w:rPr>
          <w:rFonts w:ascii="Century" w:hAnsi="Century"/>
          <w:sz w:val="20"/>
          <w:szCs w:val="20"/>
        </w:rPr>
        <w:t xml:space="preserve"> Students</w:t>
      </w:r>
      <w:r w:rsidR="00DD1D8D" w:rsidRPr="005D5DDE">
        <w:rPr>
          <w:rFonts w:ascii="Century" w:hAnsi="Century"/>
          <w:sz w:val="20"/>
          <w:szCs w:val="20"/>
        </w:rPr>
        <w:t xml:space="preserve"> will</w:t>
      </w:r>
      <w:r w:rsidR="002A196B" w:rsidRPr="005D5DDE">
        <w:rPr>
          <w:rFonts w:ascii="Century" w:hAnsi="Century"/>
          <w:sz w:val="20"/>
          <w:szCs w:val="20"/>
        </w:rPr>
        <w:t xml:space="preserve"> have to remit</w:t>
      </w:r>
      <w:r w:rsidRPr="005D5DDE">
        <w:rPr>
          <w:rFonts w:ascii="Century" w:hAnsi="Century"/>
          <w:sz w:val="20"/>
          <w:szCs w:val="20"/>
        </w:rPr>
        <w:t xml:space="preserve"> the semester fee</w:t>
      </w:r>
      <w:r w:rsidR="002A196B" w:rsidRPr="005D5DDE">
        <w:rPr>
          <w:rFonts w:ascii="Century" w:hAnsi="Century"/>
          <w:sz w:val="20"/>
          <w:szCs w:val="20"/>
        </w:rPr>
        <w:t>, at</w:t>
      </w:r>
      <w:r w:rsidRPr="005D5DDE">
        <w:rPr>
          <w:rFonts w:ascii="Century" w:hAnsi="Century"/>
          <w:sz w:val="20"/>
          <w:szCs w:val="20"/>
        </w:rPr>
        <w:t xml:space="preserve"> the beginning of each semester</w:t>
      </w:r>
      <w:r w:rsidR="002A196B" w:rsidRPr="005D5DDE">
        <w:rPr>
          <w:rFonts w:ascii="Century" w:hAnsi="Century"/>
          <w:sz w:val="20"/>
          <w:szCs w:val="20"/>
        </w:rPr>
        <w:t>, without fail</w:t>
      </w:r>
      <w:r w:rsidRPr="005D5DDE">
        <w:rPr>
          <w:rFonts w:ascii="Century" w:hAnsi="Century"/>
          <w:sz w:val="20"/>
          <w:szCs w:val="20"/>
        </w:rPr>
        <w:t>.</w:t>
      </w:r>
    </w:p>
    <w:p w:rsidR="00FD5C9C" w:rsidRPr="005D5DDE" w:rsidRDefault="00FD5C9C" w:rsidP="00675825">
      <w:pPr>
        <w:ind w:left="101" w:right="113" w:firstLine="1799"/>
        <w:jc w:val="both"/>
        <w:rPr>
          <w:rFonts w:ascii="Century" w:hAnsi="Century"/>
          <w:sz w:val="20"/>
          <w:szCs w:val="20"/>
        </w:rPr>
      </w:pPr>
    </w:p>
    <w:p w:rsidR="00655920" w:rsidRPr="00B22AC3" w:rsidRDefault="00B22AC3" w:rsidP="00AD6036">
      <w:pPr>
        <w:ind w:left="101"/>
        <w:rPr>
          <w:rFonts w:ascii="Century" w:hAnsi="Century"/>
          <w:b/>
          <w:sz w:val="24"/>
          <w:szCs w:val="24"/>
          <w:u w:val="single"/>
        </w:rPr>
      </w:pPr>
      <w:r w:rsidRPr="00B22AC3">
        <w:rPr>
          <w:rFonts w:ascii="Century" w:hAnsi="Century"/>
          <w:b/>
          <w:sz w:val="24"/>
          <w:szCs w:val="24"/>
          <w:u w:val="single"/>
        </w:rPr>
        <w:t>DOCUMENTS TO BE PRODUCED AT THE TIME OF ADMISSION</w:t>
      </w:r>
    </w:p>
    <w:p w:rsidR="006A53CC" w:rsidRPr="00B22AC3" w:rsidRDefault="006A53CC" w:rsidP="00AD6036">
      <w:pPr>
        <w:ind w:left="101"/>
        <w:rPr>
          <w:rFonts w:ascii="Century" w:hAnsi="Century"/>
          <w:b/>
          <w:sz w:val="24"/>
          <w:szCs w:val="24"/>
        </w:rPr>
      </w:pPr>
    </w:p>
    <w:p w:rsidR="00655920" w:rsidRPr="005D5DDE" w:rsidRDefault="001B305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40" w:lineRule="auto"/>
        <w:ind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S.S.L.C Book (original)( five attested</w:t>
      </w:r>
      <w:r w:rsidRPr="005D5DDE">
        <w:rPr>
          <w:rFonts w:ascii="Century" w:hAnsi="Century"/>
          <w:b/>
          <w:spacing w:val="31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copies)</w:t>
      </w:r>
    </w:p>
    <w:p w:rsidR="00655920" w:rsidRPr="005D5DDE" w:rsidRDefault="001B305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Mark</w:t>
      </w:r>
      <w:r w:rsidRPr="005D5DDE">
        <w:rPr>
          <w:rFonts w:ascii="Century" w:hAnsi="Century"/>
          <w:b/>
          <w:spacing w:val="-15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list</w:t>
      </w:r>
      <w:r w:rsidRPr="005D5DDE">
        <w:rPr>
          <w:rFonts w:ascii="Century" w:hAnsi="Century"/>
          <w:b/>
          <w:spacing w:val="-12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of</w:t>
      </w:r>
      <w:r w:rsidRPr="005D5DDE">
        <w:rPr>
          <w:rFonts w:ascii="Century" w:hAnsi="Century"/>
          <w:b/>
          <w:spacing w:val="-15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Qualifying</w:t>
      </w:r>
      <w:r w:rsidRPr="005D5DDE">
        <w:rPr>
          <w:rFonts w:ascii="Century" w:hAnsi="Century"/>
          <w:b/>
          <w:spacing w:val="-12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Examination(Plus</w:t>
      </w:r>
      <w:r w:rsidRPr="005D5DDE">
        <w:rPr>
          <w:rFonts w:ascii="Century" w:hAnsi="Century"/>
          <w:b/>
          <w:spacing w:val="-12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Two)</w:t>
      </w:r>
      <w:r w:rsidRPr="005D5DDE">
        <w:rPr>
          <w:rFonts w:ascii="Century" w:hAnsi="Century"/>
          <w:b/>
          <w:spacing w:val="-12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(original)(five</w:t>
      </w:r>
      <w:r w:rsidRPr="005D5DDE">
        <w:rPr>
          <w:rFonts w:ascii="Century" w:hAnsi="Century"/>
          <w:b/>
          <w:spacing w:val="-10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attested</w:t>
      </w:r>
      <w:r w:rsidRPr="005D5DDE">
        <w:rPr>
          <w:rFonts w:ascii="Century" w:hAnsi="Century"/>
          <w:b/>
          <w:spacing w:val="-15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copies)</w:t>
      </w:r>
    </w:p>
    <w:p w:rsidR="00655920" w:rsidRPr="005D5DDE" w:rsidRDefault="001B305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Transfer Certificate</w:t>
      </w:r>
      <w:r w:rsidRPr="005D5DDE">
        <w:rPr>
          <w:rFonts w:ascii="Century" w:hAnsi="Century"/>
          <w:b/>
          <w:spacing w:val="11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(original)</w:t>
      </w:r>
    </w:p>
    <w:p w:rsidR="00655920" w:rsidRPr="005D5DDE" w:rsidRDefault="001B305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Conduct</w:t>
      </w:r>
      <w:r w:rsidRPr="005D5DDE">
        <w:rPr>
          <w:rFonts w:ascii="Century" w:hAnsi="Century"/>
          <w:b/>
          <w:spacing w:val="2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Certificate(original)</w:t>
      </w:r>
    </w:p>
    <w:p w:rsidR="00655920" w:rsidRPr="005D5DDE" w:rsidRDefault="001B305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Migration</w:t>
      </w:r>
      <w:r w:rsidRPr="005D5DDE">
        <w:rPr>
          <w:rFonts w:ascii="Century" w:hAnsi="Century"/>
          <w:b/>
          <w:spacing w:val="-2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Certificate(original)</w:t>
      </w:r>
    </w:p>
    <w:p w:rsidR="00655920" w:rsidRPr="005D5DDE" w:rsidRDefault="001B305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Five Passport Size</w:t>
      </w:r>
      <w:r w:rsidRPr="005D5DDE">
        <w:rPr>
          <w:rFonts w:ascii="Century" w:hAnsi="Century"/>
          <w:b/>
          <w:spacing w:val="1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Photograph(Color)</w:t>
      </w:r>
    </w:p>
    <w:p w:rsidR="00655920" w:rsidRPr="005D5DDE" w:rsidRDefault="001B305A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ind w:left="88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Community Certificate and Income Certificate(original if</w:t>
      </w:r>
      <w:r w:rsidRPr="005D5DDE">
        <w:rPr>
          <w:rFonts w:ascii="Century" w:hAnsi="Century"/>
          <w:b/>
          <w:spacing w:val="44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any)</w:t>
      </w:r>
    </w:p>
    <w:p w:rsidR="00655920" w:rsidRPr="005D5DDE" w:rsidRDefault="001B305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NCC/NSS/Scout and Guide(original if</w:t>
      </w:r>
      <w:r w:rsidRPr="005D5DDE">
        <w:rPr>
          <w:rFonts w:ascii="Century" w:hAnsi="Century"/>
          <w:b/>
          <w:spacing w:val="13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any)</w:t>
      </w:r>
    </w:p>
    <w:p w:rsidR="00655920" w:rsidRPr="00FD5C9C" w:rsidRDefault="006E5680" w:rsidP="001B305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Course Discontinuity C</w:t>
      </w:r>
      <w:r w:rsidR="001B305A" w:rsidRPr="005D5DDE">
        <w:rPr>
          <w:rFonts w:ascii="Century" w:hAnsi="Century"/>
          <w:b/>
          <w:w w:val="110"/>
          <w:sz w:val="20"/>
          <w:szCs w:val="20"/>
        </w:rPr>
        <w:t>ertificate if any(original)(five</w:t>
      </w:r>
      <w:r w:rsidR="001B305A" w:rsidRPr="005D5DDE">
        <w:rPr>
          <w:rFonts w:ascii="Century" w:hAnsi="Century"/>
          <w:b/>
          <w:spacing w:val="-14"/>
          <w:w w:val="110"/>
          <w:sz w:val="20"/>
          <w:szCs w:val="20"/>
        </w:rPr>
        <w:t xml:space="preserve"> </w:t>
      </w:r>
      <w:r w:rsidR="001B305A" w:rsidRPr="005D5DDE">
        <w:rPr>
          <w:rFonts w:ascii="Century" w:hAnsi="Century"/>
          <w:b/>
          <w:w w:val="110"/>
          <w:sz w:val="20"/>
          <w:szCs w:val="20"/>
        </w:rPr>
        <w:t>copies)</w:t>
      </w:r>
    </w:p>
    <w:p w:rsidR="00FD5C9C" w:rsidRPr="005D5DDE" w:rsidRDefault="00FD5C9C" w:rsidP="00FD5C9C">
      <w:pPr>
        <w:pStyle w:val="ListParagraph"/>
        <w:tabs>
          <w:tab w:val="left" w:pos="821"/>
          <w:tab w:val="left" w:pos="822"/>
        </w:tabs>
        <w:ind w:left="821" w:firstLine="0"/>
        <w:rPr>
          <w:rFonts w:ascii="Century" w:hAnsi="Century"/>
          <w:b/>
          <w:sz w:val="20"/>
          <w:szCs w:val="20"/>
        </w:rPr>
      </w:pPr>
    </w:p>
    <w:p w:rsidR="00FA3E83" w:rsidRPr="00305C7E" w:rsidRDefault="00305C7E" w:rsidP="00F40700">
      <w:pPr>
        <w:ind w:left="101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 xml:space="preserve">  </w:t>
      </w:r>
      <w:r w:rsidR="00E500BB" w:rsidRPr="00305C7E">
        <w:rPr>
          <w:rFonts w:ascii="Century" w:hAnsi="Century"/>
          <w:b/>
          <w:sz w:val="24"/>
          <w:szCs w:val="24"/>
          <w:u w:val="single"/>
        </w:rPr>
        <w:t>FACILITIES</w:t>
      </w:r>
    </w:p>
    <w:p w:rsidR="002C4527" w:rsidRPr="00305C7E" w:rsidRDefault="002C4527" w:rsidP="00F40700">
      <w:pPr>
        <w:ind w:left="101"/>
        <w:rPr>
          <w:rFonts w:ascii="Century" w:hAnsi="Century"/>
          <w:b/>
          <w:sz w:val="24"/>
          <w:szCs w:val="24"/>
        </w:rPr>
      </w:pPr>
    </w:p>
    <w:p w:rsidR="00FA3E83" w:rsidRPr="005D5DDE" w:rsidRDefault="00FA3E83" w:rsidP="00FA3E83">
      <w:pPr>
        <w:pStyle w:val="BodyText"/>
        <w:numPr>
          <w:ilvl w:val="0"/>
          <w:numId w:val="7"/>
        </w:numPr>
        <w:tabs>
          <w:tab w:val="left" w:pos="810"/>
          <w:tab w:val="left" w:pos="1170"/>
        </w:tabs>
        <w:ind w:left="810" w:firstLine="9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sz w:val="20"/>
          <w:szCs w:val="20"/>
        </w:rPr>
        <w:t>Smart Room</w:t>
      </w:r>
    </w:p>
    <w:p w:rsidR="00FA3E83" w:rsidRPr="005D5DDE" w:rsidRDefault="00FA3E83" w:rsidP="00FA3E83">
      <w:pPr>
        <w:pStyle w:val="BodyText"/>
        <w:numPr>
          <w:ilvl w:val="0"/>
          <w:numId w:val="7"/>
        </w:numPr>
        <w:tabs>
          <w:tab w:val="left" w:pos="810"/>
          <w:tab w:val="left" w:pos="1170"/>
        </w:tabs>
        <w:ind w:left="900" w:firstLine="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sz w:val="20"/>
          <w:szCs w:val="20"/>
        </w:rPr>
        <w:t>Intercom Facility</w:t>
      </w:r>
    </w:p>
    <w:p w:rsidR="00655920" w:rsidRPr="005D5DDE" w:rsidRDefault="001B1922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ind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Excellent P</w:t>
      </w:r>
      <w:r w:rsidR="001B305A" w:rsidRPr="005D5DDE">
        <w:rPr>
          <w:rFonts w:ascii="Century" w:hAnsi="Century"/>
          <w:b/>
          <w:w w:val="110"/>
          <w:sz w:val="20"/>
          <w:szCs w:val="20"/>
        </w:rPr>
        <w:t>lacement</w:t>
      </w:r>
      <w:r w:rsidR="001B305A" w:rsidRPr="005D5DDE">
        <w:rPr>
          <w:rFonts w:ascii="Century" w:hAnsi="Century"/>
          <w:b/>
          <w:spacing w:val="-10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A</w:t>
      </w:r>
      <w:r w:rsidR="001B305A" w:rsidRPr="005D5DDE">
        <w:rPr>
          <w:rFonts w:ascii="Century" w:hAnsi="Century"/>
          <w:b/>
          <w:w w:val="110"/>
          <w:sz w:val="20"/>
          <w:szCs w:val="20"/>
        </w:rPr>
        <w:t>ssistance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Plenty of College Bus</w:t>
      </w:r>
      <w:r w:rsidRPr="005D5DDE">
        <w:rPr>
          <w:rFonts w:ascii="Century" w:hAnsi="Century"/>
          <w:b/>
          <w:spacing w:val="-53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Services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Attendance Automation</w:t>
      </w:r>
      <w:r w:rsidRPr="005D5DDE">
        <w:rPr>
          <w:rFonts w:ascii="Century" w:hAnsi="Century"/>
          <w:b/>
          <w:spacing w:val="2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Facility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spacing w:line="294" w:lineRule="exact"/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Canteen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Spacious Class</w:t>
      </w:r>
      <w:r w:rsidRPr="005D5DDE">
        <w:rPr>
          <w:rFonts w:ascii="Century" w:hAnsi="Century"/>
          <w:b/>
          <w:spacing w:val="-3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Rooms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Computer Lab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Girl’s</w:t>
      </w:r>
      <w:r w:rsidRPr="005D5DDE">
        <w:rPr>
          <w:rFonts w:ascii="Century" w:hAnsi="Century"/>
          <w:b/>
          <w:spacing w:val="9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Hostel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Boy’s</w:t>
      </w:r>
      <w:r w:rsidRPr="005D5DDE">
        <w:rPr>
          <w:rFonts w:ascii="Century" w:hAnsi="Century"/>
          <w:b/>
          <w:spacing w:val="7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Hostel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Prayer</w:t>
      </w:r>
      <w:r w:rsidRPr="005D5DDE">
        <w:rPr>
          <w:rFonts w:ascii="Century" w:hAnsi="Century"/>
          <w:b/>
          <w:spacing w:val="-6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Hall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Girls Waiting</w:t>
      </w:r>
      <w:r w:rsidRPr="005D5DDE">
        <w:rPr>
          <w:rFonts w:ascii="Century" w:hAnsi="Century"/>
          <w:b/>
          <w:spacing w:val="7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Room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Drinking Water</w:t>
      </w:r>
      <w:r w:rsidRPr="005D5DDE">
        <w:rPr>
          <w:rFonts w:ascii="Century" w:hAnsi="Century"/>
          <w:b/>
          <w:spacing w:val="1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Facility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Library and Reading</w:t>
      </w:r>
      <w:r w:rsidRPr="005D5DDE">
        <w:rPr>
          <w:rFonts w:ascii="Century" w:hAnsi="Century"/>
          <w:b/>
          <w:spacing w:val="5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Room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Students</w:t>
      </w:r>
      <w:r w:rsidR="00FF46A1" w:rsidRPr="005D5DDE">
        <w:rPr>
          <w:rFonts w:ascii="Century" w:hAnsi="Century"/>
          <w:b/>
          <w:w w:val="110"/>
          <w:sz w:val="20"/>
          <w:szCs w:val="20"/>
        </w:rPr>
        <w:t>’</w:t>
      </w:r>
      <w:r w:rsidRPr="005D5DDE">
        <w:rPr>
          <w:rFonts w:ascii="Century" w:hAnsi="Century"/>
          <w:b/>
          <w:w w:val="110"/>
          <w:sz w:val="20"/>
          <w:szCs w:val="20"/>
        </w:rPr>
        <w:t xml:space="preserve"> Parking</w:t>
      </w:r>
      <w:r w:rsidRPr="005D5DDE">
        <w:rPr>
          <w:rFonts w:ascii="Century" w:hAnsi="Century"/>
          <w:b/>
          <w:spacing w:val="-1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Area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Counseling</w:t>
      </w:r>
      <w:r w:rsidRPr="005D5DDE">
        <w:rPr>
          <w:rFonts w:ascii="Century" w:hAnsi="Century"/>
          <w:b/>
          <w:spacing w:val="-1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Cell</w:t>
      </w:r>
    </w:p>
    <w:p w:rsidR="00655920" w:rsidRPr="005D5DDE" w:rsidRDefault="008A2145" w:rsidP="002B7B66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Seminar Hall with S</w:t>
      </w:r>
      <w:r w:rsidR="001B305A" w:rsidRPr="005D5DDE">
        <w:rPr>
          <w:rFonts w:ascii="Century" w:hAnsi="Century"/>
          <w:b/>
          <w:w w:val="110"/>
          <w:sz w:val="20"/>
          <w:szCs w:val="20"/>
        </w:rPr>
        <w:t>ound</w:t>
      </w:r>
      <w:r w:rsidR="001B305A" w:rsidRPr="005D5DDE">
        <w:rPr>
          <w:rFonts w:ascii="Century" w:hAnsi="Century"/>
          <w:b/>
          <w:spacing w:val="1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S</w:t>
      </w:r>
      <w:r w:rsidR="001B305A" w:rsidRPr="005D5DDE">
        <w:rPr>
          <w:rFonts w:ascii="Century" w:hAnsi="Century"/>
          <w:b/>
          <w:w w:val="110"/>
          <w:sz w:val="20"/>
          <w:szCs w:val="20"/>
        </w:rPr>
        <w:t>ystem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Mini Conference</w:t>
      </w:r>
      <w:r w:rsidRPr="005D5DDE">
        <w:rPr>
          <w:rFonts w:ascii="Century" w:hAnsi="Century"/>
          <w:b/>
          <w:spacing w:val="5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Hall</w:t>
      </w:r>
    </w:p>
    <w:p w:rsidR="00655920" w:rsidRPr="005D5DDE" w:rsidRDefault="001B305A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ind w:left="1248" w:hanging="428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Photocopier</w:t>
      </w:r>
    </w:p>
    <w:p w:rsidR="00655920" w:rsidRPr="005D5DDE" w:rsidRDefault="001B305A" w:rsidP="00D16C16">
      <w:pPr>
        <w:pStyle w:val="ListParagraph"/>
        <w:numPr>
          <w:ilvl w:val="2"/>
          <w:numId w:val="1"/>
        </w:numPr>
        <w:tabs>
          <w:tab w:val="left" w:pos="900"/>
        </w:tabs>
        <w:ind w:left="1170"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Internet Facility</w:t>
      </w:r>
    </w:p>
    <w:p w:rsidR="00D16C16" w:rsidRPr="005D5DDE" w:rsidRDefault="00D16C16" w:rsidP="00D16C16">
      <w:pPr>
        <w:pStyle w:val="ListParagraph"/>
        <w:numPr>
          <w:ilvl w:val="2"/>
          <w:numId w:val="1"/>
        </w:numPr>
        <w:tabs>
          <w:tab w:val="left" w:pos="900"/>
        </w:tabs>
        <w:ind w:left="1170" w:hanging="361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Staff Parking</w:t>
      </w:r>
      <w:r w:rsidRPr="005D5DDE">
        <w:rPr>
          <w:rFonts w:ascii="Century" w:hAnsi="Century"/>
          <w:b/>
          <w:spacing w:val="7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 xml:space="preserve">Area     </w:t>
      </w:r>
    </w:p>
    <w:p w:rsidR="00655920" w:rsidRPr="005D5DDE" w:rsidRDefault="001B305A" w:rsidP="00715156">
      <w:pPr>
        <w:pStyle w:val="ListParagraph"/>
        <w:numPr>
          <w:ilvl w:val="2"/>
          <w:numId w:val="1"/>
        </w:numPr>
        <w:tabs>
          <w:tab w:val="left" w:pos="1170"/>
          <w:tab w:val="left" w:pos="1260"/>
        </w:tabs>
        <w:ind w:left="1260" w:hanging="45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05"/>
          <w:sz w:val="20"/>
          <w:szCs w:val="20"/>
        </w:rPr>
        <w:t>Badminton</w:t>
      </w:r>
      <w:r w:rsidRPr="005D5DDE">
        <w:rPr>
          <w:rFonts w:ascii="Century" w:hAnsi="Century"/>
          <w:b/>
          <w:spacing w:val="23"/>
          <w:w w:val="105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05"/>
          <w:sz w:val="20"/>
          <w:szCs w:val="20"/>
        </w:rPr>
        <w:t>Court</w:t>
      </w:r>
    </w:p>
    <w:p w:rsidR="00655920" w:rsidRPr="005D5DDE" w:rsidRDefault="001B305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260" w:hanging="45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Volley</w:t>
      </w:r>
      <w:r w:rsidRPr="005D5DDE">
        <w:rPr>
          <w:rFonts w:ascii="Century" w:hAnsi="Century"/>
          <w:b/>
          <w:spacing w:val="-35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Ball</w:t>
      </w:r>
      <w:r w:rsidRPr="005D5DDE">
        <w:rPr>
          <w:rFonts w:ascii="Century" w:hAnsi="Century"/>
          <w:b/>
          <w:spacing w:val="-36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Court</w:t>
      </w:r>
    </w:p>
    <w:p w:rsidR="002B7B66" w:rsidRPr="005D5DDE" w:rsidRDefault="002B7B66" w:rsidP="00715156">
      <w:pPr>
        <w:pStyle w:val="ListParagraph"/>
        <w:numPr>
          <w:ilvl w:val="2"/>
          <w:numId w:val="1"/>
        </w:numPr>
        <w:tabs>
          <w:tab w:val="left" w:pos="1260"/>
        </w:tabs>
        <w:ind w:left="900" w:hanging="9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Basket Ball Court</w:t>
      </w:r>
    </w:p>
    <w:p w:rsidR="00655920" w:rsidRPr="005D5DDE" w:rsidRDefault="001B305A" w:rsidP="00715156">
      <w:pPr>
        <w:pStyle w:val="ListParagraph"/>
        <w:numPr>
          <w:ilvl w:val="2"/>
          <w:numId w:val="1"/>
        </w:numPr>
        <w:tabs>
          <w:tab w:val="left" w:pos="900"/>
          <w:tab w:val="left" w:pos="1080"/>
          <w:tab w:val="left" w:pos="1440"/>
        </w:tabs>
        <w:ind w:left="810" w:firstLine="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Spacious Play</w:t>
      </w:r>
      <w:r w:rsidRPr="005D5DDE">
        <w:rPr>
          <w:rFonts w:ascii="Century" w:hAnsi="Century"/>
          <w:b/>
          <w:spacing w:val="1"/>
          <w:w w:val="110"/>
          <w:sz w:val="20"/>
          <w:szCs w:val="20"/>
        </w:rPr>
        <w:t xml:space="preserve"> </w:t>
      </w:r>
      <w:r w:rsidRPr="005D5DDE">
        <w:rPr>
          <w:rFonts w:ascii="Century" w:hAnsi="Century"/>
          <w:b/>
          <w:w w:val="110"/>
          <w:sz w:val="20"/>
          <w:szCs w:val="20"/>
        </w:rPr>
        <w:t>Ground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Tutorial System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Mentoring System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Anti-Drug Cell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Women Cell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Palliative Care Unit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 xml:space="preserve">Grievance </w:t>
      </w:r>
      <w:proofErr w:type="spellStart"/>
      <w:r w:rsidRPr="005D5DDE">
        <w:rPr>
          <w:rFonts w:ascii="Century" w:hAnsi="Century"/>
          <w:b/>
          <w:w w:val="110"/>
          <w:sz w:val="20"/>
          <w:szCs w:val="20"/>
        </w:rPr>
        <w:t>Redressel</w:t>
      </w:r>
      <w:proofErr w:type="spellEnd"/>
      <w:r w:rsidRPr="005D5DDE">
        <w:rPr>
          <w:rFonts w:ascii="Century" w:hAnsi="Century"/>
          <w:b/>
          <w:w w:val="110"/>
          <w:sz w:val="20"/>
          <w:szCs w:val="20"/>
        </w:rPr>
        <w:t xml:space="preserve"> Cell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Centralized Announcement System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Nature Club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Film &amp; Music Club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Anti-Ragging Committee</w:t>
      </w:r>
    </w:p>
    <w:p w:rsidR="00501A1A" w:rsidRPr="005D5DDE" w:rsidRDefault="00501A1A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 xml:space="preserve">Disciplinary </w:t>
      </w:r>
      <w:r w:rsidR="00EE4C7F" w:rsidRPr="005D5DDE">
        <w:rPr>
          <w:rFonts w:ascii="Century" w:hAnsi="Century"/>
          <w:b/>
          <w:w w:val="110"/>
          <w:sz w:val="20"/>
          <w:szCs w:val="20"/>
        </w:rPr>
        <w:t>Committee</w:t>
      </w:r>
    </w:p>
    <w:p w:rsidR="00EE4C7F" w:rsidRPr="005D5DDE" w:rsidRDefault="00EE4C7F" w:rsidP="0071515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entury" w:hAnsi="Century"/>
          <w:b/>
          <w:sz w:val="20"/>
          <w:szCs w:val="20"/>
        </w:rPr>
      </w:pPr>
      <w:r w:rsidRPr="005D5DDE">
        <w:rPr>
          <w:rFonts w:ascii="Century" w:hAnsi="Century"/>
          <w:b/>
          <w:w w:val="110"/>
          <w:sz w:val="20"/>
          <w:szCs w:val="20"/>
        </w:rPr>
        <w:t>IQAC</w:t>
      </w:r>
    </w:p>
    <w:sectPr w:rsidR="00EE4C7F" w:rsidRPr="005D5DDE" w:rsidSect="005F5DD1">
      <w:pgSz w:w="12240" w:h="201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059"/>
    <w:multiLevelType w:val="hybridMultilevel"/>
    <w:tmpl w:val="3E129892"/>
    <w:lvl w:ilvl="0" w:tplc="0C50A44E">
      <w:start w:val="1"/>
      <w:numFmt w:val="bullet"/>
      <w:lvlText w:val=""/>
      <w:lvlJc w:val="righ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22375FB1"/>
    <w:multiLevelType w:val="hybridMultilevel"/>
    <w:tmpl w:val="DBDAC5F4"/>
    <w:lvl w:ilvl="0" w:tplc="C156907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86EC9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D9ED60C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1332E56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4" w:tplc="72386676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5" w:tplc="57745AC2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6" w:tplc="4EBE490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2C5AF0B2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8" w:tplc="7778D27C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abstractNum w:abstractNumId="2">
    <w:nsid w:val="2BB87DE0"/>
    <w:multiLevelType w:val="hybridMultilevel"/>
    <w:tmpl w:val="86BC69D0"/>
    <w:lvl w:ilvl="0" w:tplc="0C50A44E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0F3D80"/>
    <w:multiLevelType w:val="hybridMultilevel"/>
    <w:tmpl w:val="41AE1198"/>
    <w:lvl w:ilvl="0" w:tplc="0C50A44E">
      <w:start w:val="1"/>
      <w:numFmt w:val="bullet"/>
      <w:lvlText w:val=""/>
      <w:lvlJc w:val="righ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>
    <w:nsid w:val="3B41757C"/>
    <w:multiLevelType w:val="hybridMultilevel"/>
    <w:tmpl w:val="EED8890E"/>
    <w:lvl w:ilvl="0" w:tplc="0C50A44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A65641"/>
    <w:multiLevelType w:val="hybridMultilevel"/>
    <w:tmpl w:val="AC62C454"/>
    <w:lvl w:ilvl="0" w:tplc="6C94FD66">
      <w:start w:val="1"/>
      <w:numFmt w:val="decimal"/>
      <w:lvlText w:val="%1."/>
      <w:lvlJc w:val="left"/>
      <w:pPr>
        <w:ind w:left="761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E33E42A6">
      <w:numFmt w:val="bullet"/>
      <w:lvlText w:val="•"/>
      <w:lvlJc w:val="left"/>
      <w:pPr>
        <w:ind w:left="1670" w:hanging="329"/>
      </w:pPr>
      <w:rPr>
        <w:rFonts w:hint="default"/>
        <w:lang w:val="en-US" w:eastAsia="en-US" w:bidi="ar-SA"/>
      </w:rPr>
    </w:lvl>
    <w:lvl w:ilvl="2" w:tplc="6FD4ACBE">
      <w:numFmt w:val="bullet"/>
      <w:lvlText w:val="•"/>
      <w:lvlJc w:val="left"/>
      <w:pPr>
        <w:ind w:left="2580" w:hanging="329"/>
      </w:pPr>
      <w:rPr>
        <w:rFonts w:hint="default"/>
        <w:lang w:val="en-US" w:eastAsia="en-US" w:bidi="ar-SA"/>
      </w:rPr>
    </w:lvl>
    <w:lvl w:ilvl="3" w:tplc="8572E572">
      <w:numFmt w:val="bullet"/>
      <w:lvlText w:val="•"/>
      <w:lvlJc w:val="left"/>
      <w:pPr>
        <w:ind w:left="3490" w:hanging="329"/>
      </w:pPr>
      <w:rPr>
        <w:rFonts w:hint="default"/>
        <w:lang w:val="en-US" w:eastAsia="en-US" w:bidi="ar-SA"/>
      </w:rPr>
    </w:lvl>
    <w:lvl w:ilvl="4" w:tplc="EED86A70">
      <w:numFmt w:val="bullet"/>
      <w:lvlText w:val="•"/>
      <w:lvlJc w:val="left"/>
      <w:pPr>
        <w:ind w:left="4400" w:hanging="329"/>
      </w:pPr>
      <w:rPr>
        <w:rFonts w:hint="default"/>
        <w:lang w:val="en-US" w:eastAsia="en-US" w:bidi="ar-SA"/>
      </w:rPr>
    </w:lvl>
    <w:lvl w:ilvl="5" w:tplc="B9A23036">
      <w:numFmt w:val="bullet"/>
      <w:lvlText w:val="•"/>
      <w:lvlJc w:val="left"/>
      <w:pPr>
        <w:ind w:left="5310" w:hanging="329"/>
      </w:pPr>
      <w:rPr>
        <w:rFonts w:hint="default"/>
        <w:lang w:val="en-US" w:eastAsia="en-US" w:bidi="ar-SA"/>
      </w:rPr>
    </w:lvl>
    <w:lvl w:ilvl="6" w:tplc="051E9EA6">
      <w:numFmt w:val="bullet"/>
      <w:lvlText w:val="•"/>
      <w:lvlJc w:val="left"/>
      <w:pPr>
        <w:ind w:left="6220" w:hanging="329"/>
      </w:pPr>
      <w:rPr>
        <w:rFonts w:hint="default"/>
        <w:lang w:val="en-US" w:eastAsia="en-US" w:bidi="ar-SA"/>
      </w:rPr>
    </w:lvl>
    <w:lvl w:ilvl="7" w:tplc="EAA68AEA">
      <w:numFmt w:val="bullet"/>
      <w:lvlText w:val="•"/>
      <w:lvlJc w:val="left"/>
      <w:pPr>
        <w:ind w:left="7130" w:hanging="329"/>
      </w:pPr>
      <w:rPr>
        <w:rFonts w:hint="default"/>
        <w:lang w:val="en-US" w:eastAsia="en-US" w:bidi="ar-SA"/>
      </w:rPr>
    </w:lvl>
    <w:lvl w:ilvl="8" w:tplc="97AAD016">
      <w:numFmt w:val="bullet"/>
      <w:lvlText w:val="•"/>
      <w:lvlJc w:val="left"/>
      <w:pPr>
        <w:ind w:left="8040" w:hanging="329"/>
      </w:pPr>
      <w:rPr>
        <w:rFonts w:hint="default"/>
        <w:lang w:val="en-US" w:eastAsia="en-US" w:bidi="ar-SA"/>
      </w:rPr>
    </w:lvl>
  </w:abstractNum>
  <w:abstractNum w:abstractNumId="6">
    <w:nsid w:val="7E887BC8"/>
    <w:multiLevelType w:val="hybridMultilevel"/>
    <w:tmpl w:val="B2782802"/>
    <w:lvl w:ilvl="0" w:tplc="0C50A44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5920"/>
    <w:rsid w:val="00013E39"/>
    <w:rsid w:val="00014036"/>
    <w:rsid w:val="00046609"/>
    <w:rsid w:val="00053EBE"/>
    <w:rsid w:val="000632FE"/>
    <w:rsid w:val="000E16EB"/>
    <w:rsid w:val="001170FD"/>
    <w:rsid w:val="001870F4"/>
    <w:rsid w:val="001907CE"/>
    <w:rsid w:val="001B1922"/>
    <w:rsid w:val="001B305A"/>
    <w:rsid w:val="001F0BA9"/>
    <w:rsid w:val="00205D46"/>
    <w:rsid w:val="00236288"/>
    <w:rsid w:val="00247754"/>
    <w:rsid w:val="00284F2D"/>
    <w:rsid w:val="002A196B"/>
    <w:rsid w:val="002B7B66"/>
    <w:rsid w:val="002B7BDF"/>
    <w:rsid w:val="002C4527"/>
    <w:rsid w:val="002D3FA0"/>
    <w:rsid w:val="00305C7E"/>
    <w:rsid w:val="0030645C"/>
    <w:rsid w:val="00341D79"/>
    <w:rsid w:val="0034798F"/>
    <w:rsid w:val="003C3C30"/>
    <w:rsid w:val="003E715B"/>
    <w:rsid w:val="00415A79"/>
    <w:rsid w:val="00421747"/>
    <w:rsid w:val="0043199E"/>
    <w:rsid w:val="004566B7"/>
    <w:rsid w:val="00485771"/>
    <w:rsid w:val="004B039C"/>
    <w:rsid w:val="004D6510"/>
    <w:rsid w:val="004F07D9"/>
    <w:rsid w:val="00501A1A"/>
    <w:rsid w:val="00505DDD"/>
    <w:rsid w:val="00510ECF"/>
    <w:rsid w:val="00514ADC"/>
    <w:rsid w:val="005C152D"/>
    <w:rsid w:val="005D5DDE"/>
    <w:rsid w:val="005F1A06"/>
    <w:rsid w:val="005F5DD1"/>
    <w:rsid w:val="00607030"/>
    <w:rsid w:val="00613B5E"/>
    <w:rsid w:val="00621600"/>
    <w:rsid w:val="00640F4F"/>
    <w:rsid w:val="00643C45"/>
    <w:rsid w:val="00653303"/>
    <w:rsid w:val="006548A3"/>
    <w:rsid w:val="00655920"/>
    <w:rsid w:val="00674809"/>
    <w:rsid w:val="00675825"/>
    <w:rsid w:val="00680278"/>
    <w:rsid w:val="006A047C"/>
    <w:rsid w:val="006A53CC"/>
    <w:rsid w:val="006A6028"/>
    <w:rsid w:val="006D04FB"/>
    <w:rsid w:val="006E5680"/>
    <w:rsid w:val="00710E2B"/>
    <w:rsid w:val="00715156"/>
    <w:rsid w:val="00720193"/>
    <w:rsid w:val="0075520F"/>
    <w:rsid w:val="007D19D2"/>
    <w:rsid w:val="008547CD"/>
    <w:rsid w:val="00893DBF"/>
    <w:rsid w:val="008A2145"/>
    <w:rsid w:val="008F2494"/>
    <w:rsid w:val="00931C11"/>
    <w:rsid w:val="009914DA"/>
    <w:rsid w:val="009E6F1B"/>
    <w:rsid w:val="009F08F9"/>
    <w:rsid w:val="00A31B85"/>
    <w:rsid w:val="00A445C9"/>
    <w:rsid w:val="00A5328A"/>
    <w:rsid w:val="00AC4EF6"/>
    <w:rsid w:val="00AD6036"/>
    <w:rsid w:val="00AF6FF4"/>
    <w:rsid w:val="00B0720E"/>
    <w:rsid w:val="00B22AC3"/>
    <w:rsid w:val="00B729BD"/>
    <w:rsid w:val="00BC1213"/>
    <w:rsid w:val="00BC360A"/>
    <w:rsid w:val="00C01FF9"/>
    <w:rsid w:val="00C148D2"/>
    <w:rsid w:val="00CB04B3"/>
    <w:rsid w:val="00CD7A6E"/>
    <w:rsid w:val="00CF1170"/>
    <w:rsid w:val="00D042E3"/>
    <w:rsid w:val="00D16C16"/>
    <w:rsid w:val="00D37C1F"/>
    <w:rsid w:val="00D87173"/>
    <w:rsid w:val="00DA5FBC"/>
    <w:rsid w:val="00DB51D1"/>
    <w:rsid w:val="00DD1D8D"/>
    <w:rsid w:val="00DE613C"/>
    <w:rsid w:val="00DF2F0A"/>
    <w:rsid w:val="00E31140"/>
    <w:rsid w:val="00E32093"/>
    <w:rsid w:val="00E500BB"/>
    <w:rsid w:val="00E53516"/>
    <w:rsid w:val="00EA4394"/>
    <w:rsid w:val="00EE4C7F"/>
    <w:rsid w:val="00EF367D"/>
    <w:rsid w:val="00F40700"/>
    <w:rsid w:val="00F561EA"/>
    <w:rsid w:val="00F64539"/>
    <w:rsid w:val="00F759A0"/>
    <w:rsid w:val="00FA189F"/>
    <w:rsid w:val="00FA3E83"/>
    <w:rsid w:val="00FD5C9C"/>
    <w:rsid w:val="00F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92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55920"/>
    <w:pPr>
      <w:spacing w:before="62"/>
      <w:ind w:left="761" w:hanging="33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5920"/>
    <w:rPr>
      <w:sz w:val="23"/>
      <w:szCs w:val="23"/>
    </w:rPr>
  </w:style>
  <w:style w:type="paragraph" w:styleId="Title">
    <w:name w:val="Title"/>
    <w:basedOn w:val="Normal"/>
    <w:uiPriority w:val="1"/>
    <w:qFormat/>
    <w:rsid w:val="00655920"/>
    <w:pPr>
      <w:spacing w:before="56"/>
      <w:ind w:left="1282" w:right="972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rsid w:val="00655920"/>
    <w:pPr>
      <w:spacing w:line="293" w:lineRule="exact"/>
      <w:ind w:left="1248" w:hanging="4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559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eaartscollege.ac.in/" TargetMode="External"/><Relationship Id="rId5" Type="http://schemas.openxmlformats.org/officeDocument/2006/relationships/hyperlink" Target="mailto:kcoas@kmea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100</cp:revision>
  <cp:lastPrinted>2020-06-17T07:36:00Z</cp:lastPrinted>
  <dcterms:created xsi:type="dcterms:W3CDTF">2020-06-17T04:26:00Z</dcterms:created>
  <dcterms:modified xsi:type="dcterms:W3CDTF">2020-06-22T06:38:00Z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2020-06-16T00:00:00Z</vt:filetime>
  </property>
</Properties>
</file>